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16351" w:rsidRPr="00250AAB" w:rsidRDefault="00996014" w:rsidP="00571765">
      <w:pPr>
        <w:spacing w:after="60"/>
        <w:jc w:val="center"/>
        <w:rPr>
          <w:rFonts w:ascii="Arial" w:hAnsi="Arial" w:cs="Arial"/>
          <w:b/>
          <w:sz w:val="18"/>
          <w:szCs w:val="18"/>
          <w:lang w:eastAsia="es-ES"/>
        </w:rPr>
      </w:pPr>
      <w:r w:rsidRPr="00250AAB">
        <w:rPr>
          <w:rFonts w:ascii="Arial" w:hAnsi="Arial" w:cs="Arial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1C4097" wp14:editId="55AA7BD0">
                <wp:simplePos x="0" y="0"/>
                <wp:positionH relativeFrom="margin">
                  <wp:posOffset>-279457</wp:posOffset>
                </wp:positionH>
                <wp:positionV relativeFrom="paragraph">
                  <wp:posOffset>-348994</wp:posOffset>
                </wp:positionV>
                <wp:extent cx="6380328" cy="1084997"/>
                <wp:effectExtent l="0" t="0" r="20955" b="2032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0328" cy="1084997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172" w:rsidRDefault="00B96172" w:rsidP="00F16351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lang w:eastAsia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eastAsia="es-ES"/>
                              </w:rPr>
                              <w:t>ANEXO II</w:t>
                            </w:r>
                          </w:p>
                          <w:p w:rsidR="006553A1" w:rsidRDefault="006553A1" w:rsidP="00F16351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lang w:eastAsia="es-ES"/>
                              </w:rPr>
                            </w:pPr>
                            <w:r w:rsidRPr="00AA7164">
                              <w:rPr>
                                <w:rFonts w:ascii="Arial" w:hAnsi="Arial" w:cs="Arial"/>
                                <w:b/>
                                <w:lang w:eastAsia="es-ES"/>
                              </w:rPr>
                              <w:t xml:space="preserve">METODOLOGÍA </w:t>
                            </w:r>
                            <w:r w:rsidR="00724E8A">
                              <w:rPr>
                                <w:rFonts w:ascii="Arial" w:hAnsi="Arial" w:cs="Arial"/>
                                <w:b/>
                                <w:lang w:eastAsia="es-ES"/>
                              </w:rPr>
                              <w:t xml:space="preserve">DE VALORACIÓN </w:t>
                            </w:r>
                            <w:r w:rsidRPr="00AA7164">
                              <w:rPr>
                                <w:rFonts w:ascii="Arial" w:hAnsi="Arial" w:cs="Arial"/>
                                <w:b/>
                                <w:lang w:eastAsia="es-ES"/>
                              </w:rPr>
                              <w:t xml:space="preserve">PARA LA CONCESIÓN DE SUBVENCIONES PARA LA EJECUCION DE ACCIONES DE FORMACIÓN PROFESIONAL PARA EL EMPLEO DIRIGIDAS A </w:t>
                            </w:r>
                            <w:r w:rsidR="00916EA8">
                              <w:rPr>
                                <w:rFonts w:ascii="Arial" w:hAnsi="Arial" w:cs="Arial"/>
                                <w:b/>
                                <w:lang w:eastAsia="es-ES"/>
                              </w:rPr>
                              <w:t>LAS</w:t>
                            </w:r>
                            <w:r w:rsidRPr="00AA7164">
                              <w:rPr>
                                <w:rFonts w:ascii="Arial" w:hAnsi="Arial" w:cs="Arial"/>
                                <w:b/>
                                <w:lang w:eastAsia="es-ES"/>
                              </w:rPr>
                              <w:t xml:space="preserve"> </w:t>
                            </w:r>
                            <w:r w:rsidR="00916EA8">
                              <w:rPr>
                                <w:rFonts w:ascii="Arial" w:hAnsi="Arial" w:cs="Arial"/>
                                <w:b/>
                                <w:lang w:eastAsia="es-ES"/>
                              </w:rPr>
                              <w:t xml:space="preserve">PERSONAS </w:t>
                            </w:r>
                            <w:r w:rsidRPr="00AA7164">
                              <w:rPr>
                                <w:rFonts w:ascii="Arial" w:hAnsi="Arial" w:cs="Arial"/>
                                <w:b/>
                                <w:lang w:eastAsia="es-ES"/>
                              </w:rPr>
                              <w:t>TRABAJADOR</w:t>
                            </w:r>
                            <w:r w:rsidR="00916EA8">
                              <w:rPr>
                                <w:rFonts w:ascii="Arial" w:hAnsi="Arial" w:cs="Arial"/>
                                <w:b/>
                                <w:lang w:eastAsia="es-ES"/>
                              </w:rPr>
                              <w:t>A</w:t>
                            </w:r>
                            <w:r w:rsidRPr="00AA7164">
                              <w:rPr>
                                <w:rFonts w:ascii="Arial" w:hAnsi="Arial" w:cs="Arial"/>
                                <w:b/>
                                <w:lang w:eastAsia="es-ES"/>
                              </w:rPr>
                              <w:t xml:space="preserve">S </w:t>
                            </w:r>
                            <w:r w:rsidR="00916EA8">
                              <w:rPr>
                                <w:rFonts w:ascii="Arial" w:hAnsi="Arial" w:cs="Arial"/>
                                <w:b/>
                                <w:lang w:eastAsia="es-ES"/>
                              </w:rPr>
                              <w:t>DESEMPLEAD</w:t>
                            </w:r>
                            <w:r w:rsidRPr="00AA7164">
                              <w:rPr>
                                <w:rFonts w:ascii="Arial" w:hAnsi="Arial" w:cs="Arial"/>
                                <w:b/>
                                <w:lang w:eastAsia="es-ES"/>
                              </w:rPr>
                              <w:t>AS (MODALIDAD</w:t>
                            </w:r>
                            <w:r w:rsidRPr="00F16351">
                              <w:rPr>
                                <w:rFonts w:ascii="Arial" w:hAnsi="Arial" w:cs="Arial"/>
                                <w:b/>
                                <w:lang w:eastAsia="es-ES"/>
                              </w:rPr>
                              <w:t xml:space="preserve"> II).</w:t>
                            </w:r>
                            <w:r w:rsidR="00CF7B6E">
                              <w:rPr>
                                <w:rFonts w:ascii="Arial" w:hAnsi="Arial" w:cs="Arial"/>
                                <w:b/>
                                <w:lang w:eastAsia="es-ES"/>
                              </w:rPr>
                              <w:t xml:space="preserve"> </w:t>
                            </w:r>
                            <w:r w:rsidRPr="00F16351">
                              <w:rPr>
                                <w:rFonts w:ascii="Arial" w:hAnsi="Arial" w:cs="Arial"/>
                                <w:b/>
                                <w:lang w:eastAsia="es-ES"/>
                              </w:rPr>
                              <w:t>CONVOCATORIA 20</w:t>
                            </w:r>
                            <w:r w:rsidR="00002577">
                              <w:rPr>
                                <w:rFonts w:ascii="Arial" w:hAnsi="Arial" w:cs="Arial"/>
                                <w:b/>
                                <w:lang w:eastAsia="es-ES"/>
                              </w:rPr>
                              <w:t>2</w:t>
                            </w:r>
                            <w:r w:rsidR="00DB5B48">
                              <w:rPr>
                                <w:rFonts w:ascii="Arial" w:hAnsi="Arial" w:cs="Arial"/>
                                <w:b/>
                                <w:lang w:eastAsia="es-ES"/>
                              </w:rPr>
                              <w:t>1</w:t>
                            </w:r>
                          </w:p>
                          <w:p w:rsidR="00121E4F" w:rsidRPr="00432AC6" w:rsidRDefault="00E22B95" w:rsidP="00F16351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eastAsia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eastAsia="es-ES"/>
                              </w:rPr>
                              <w:t>(artículo 12 de la Orden 178/2020, de 20 de noviembre</w:t>
                            </w:r>
                            <w:r w:rsidR="00121E4F" w:rsidRPr="00432AC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eastAsia="es-ES"/>
                              </w:rPr>
                              <w:t>, de la Consejería de Economía, Empresas y Empleo)</w:t>
                            </w:r>
                          </w:p>
                          <w:p w:rsidR="00121E4F" w:rsidRPr="00121E4F" w:rsidRDefault="00121E4F" w:rsidP="00F16351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:rsidR="00121E4F" w:rsidRDefault="00121E4F" w:rsidP="00F16351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lang w:eastAsia="es-ES"/>
                              </w:rPr>
                            </w:pPr>
                          </w:p>
                          <w:p w:rsidR="00121E4F" w:rsidRDefault="00121E4F" w:rsidP="00F16351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lang w:eastAsia="es-ES"/>
                              </w:rPr>
                            </w:pPr>
                          </w:p>
                          <w:p w:rsidR="00121E4F" w:rsidRDefault="00121E4F" w:rsidP="00F16351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lang w:eastAsia="es-ES"/>
                              </w:rPr>
                            </w:pPr>
                          </w:p>
                          <w:p w:rsidR="00121E4F" w:rsidRDefault="00121E4F" w:rsidP="00F16351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lang w:eastAsia="es-ES"/>
                              </w:rPr>
                            </w:pPr>
                          </w:p>
                          <w:p w:rsidR="00121E4F" w:rsidRDefault="00121E4F" w:rsidP="00F16351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lang w:eastAsia="es-ES"/>
                              </w:rPr>
                            </w:pPr>
                          </w:p>
                          <w:p w:rsidR="00121E4F" w:rsidRDefault="00121E4F" w:rsidP="00F16351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lang w:eastAsia="es-ES"/>
                              </w:rPr>
                            </w:pPr>
                          </w:p>
                          <w:p w:rsidR="00121E4F" w:rsidRPr="00F16351" w:rsidRDefault="00121E4F" w:rsidP="00F16351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lang w:eastAsia="es-ES"/>
                              </w:rPr>
                            </w:pPr>
                          </w:p>
                          <w:p w:rsidR="006553A1" w:rsidRPr="004B71A4" w:rsidRDefault="006553A1" w:rsidP="00F16351">
                            <w:pPr>
                              <w:ind w:left="-14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C4097" id="Rectangle 3" o:spid="_x0000_s1026" style="position:absolute;left:0;text-align:left;margin-left:-22pt;margin-top:-27.5pt;width:502.4pt;height:85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" fillcolor="#ddd">
                <v:textbox inset=",2.3mm,,2.3mm">
                  <w:txbxContent>
                    <w:p w:rsidR="00B96172" w:rsidRDefault="00B96172" w:rsidP="00F16351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lang w:eastAsia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eastAsia="es-ES"/>
                        </w:rPr>
                        <w:t>ANEXO II</w:t>
                      </w:r>
                    </w:p>
                    <w:p w:rsidR="006553A1" w:rsidRDefault="006553A1" w:rsidP="00F16351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lang w:eastAsia="es-ES"/>
                        </w:rPr>
                      </w:pPr>
                      <w:r w:rsidRPr="00AA7164">
                        <w:rPr>
                          <w:rFonts w:ascii="Arial" w:hAnsi="Arial" w:cs="Arial"/>
                          <w:b/>
                          <w:lang w:eastAsia="es-ES"/>
                        </w:rPr>
                        <w:t xml:space="preserve">METODOLOGÍA </w:t>
                      </w:r>
                      <w:r w:rsidR="00724E8A">
                        <w:rPr>
                          <w:rFonts w:ascii="Arial" w:hAnsi="Arial" w:cs="Arial"/>
                          <w:b/>
                          <w:lang w:eastAsia="es-ES"/>
                        </w:rPr>
                        <w:t xml:space="preserve">DE VALORACIÓN </w:t>
                      </w:r>
                      <w:r w:rsidRPr="00AA7164">
                        <w:rPr>
                          <w:rFonts w:ascii="Arial" w:hAnsi="Arial" w:cs="Arial"/>
                          <w:b/>
                          <w:lang w:eastAsia="es-ES"/>
                        </w:rPr>
                        <w:t xml:space="preserve">PARA LA CONCESIÓN DE SUBVENCIONES PARA LA EJECUCION DE ACCIONES DE FORMACIÓN PROFESIONAL PARA EL EMPLEO DIRIGIDAS A </w:t>
                      </w:r>
                      <w:r w:rsidR="00916EA8">
                        <w:rPr>
                          <w:rFonts w:ascii="Arial" w:hAnsi="Arial" w:cs="Arial"/>
                          <w:b/>
                          <w:lang w:eastAsia="es-ES"/>
                        </w:rPr>
                        <w:t>LAS</w:t>
                      </w:r>
                      <w:r w:rsidRPr="00AA7164">
                        <w:rPr>
                          <w:rFonts w:ascii="Arial" w:hAnsi="Arial" w:cs="Arial"/>
                          <w:b/>
                          <w:lang w:eastAsia="es-ES"/>
                        </w:rPr>
                        <w:t xml:space="preserve"> </w:t>
                      </w:r>
                      <w:r w:rsidR="00916EA8">
                        <w:rPr>
                          <w:rFonts w:ascii="Arial" w:hAnsi="Arial" w:cs="Arial"/>
                          <w:b/>
                          <w:lang w:eastAsia="es-ES"/>
                        </w:rPr>
                        <w:t xml:space="preserve">PERSONAS </w:t>
                      </w:r>
                      <w:r w:rsidRPr="00AA7164">
                        <w:rPr>
                          <w:rFonts w:ascii="Arial" w:hAnsi="Arial" w:cs="Arial"/>
                          <w:b/>
                          <w:lang w:eastAsia="es-ES"/>
                        </w:rPr>
                        <w:t>TRABAJADOR</w:t>
                      </w:r>
                      <w:r w:rsidR="00916EA8">
                        <w:rPr>
                          <w:rFonts w:ascii="Arial" w:hAnsi="Arial" w:cs="Arial"/>
                          <w:b/>
                          <w:lang w:eastAsia="es-ES"/>
                        </w:rPr>
                        <w:t>A</w:t>
                      </w:r>
                      <w:r w:rsidRPr="00AA7164">
                        <w:rPr>
                          <w:rFonts w:ascii="Arial" w:hAnsi="Arial" w:cs="Arial"/>
                          <w:b/>
                          <w:lang w:eastAsia="es-ES"/>
                        </w:rPr>
                        <w:t xml:space="preserve">S </w:t>
                      </w:r>
                      <w:r w:rsidR="00916EA8">
                        <w:rPr>
                          <w:rFonts w:ascii="Arial" w:hAnsi="Arial" w:cs="Arial"/>
                          <w:b/>
                          <w:lang w:eastAsia="es-ES"/>
                        </w:rPr>
                        <w:t>DESEMPLEAD</w:t>
                      </w:r>
                      <w:r w:rsidRPr="00AA7164">
                        <w:rPr>
                          <w:rFonts w:ascii="Arial" w:hAnsi="Arial" w:cs="Arial"/>
                          <w:b/>
                          <w:lang w:eastAsia="es-ES"/>
                        </w:rPr>
                        <w:t>AS (MODALIDAD</w:t>
                      </w:r>
                      <w:r w:rsidRPr="00F16351">
                        <w:rPr>
                          <w:rFonts w:ascii="Arial" w:hAnsi="Arial" w:cs="Arial"/>
                          <w:b/>
                          <w:lang w:eastAsia="es-ES"/>
                        </w:rPr>
                        <w:t xml:space="preserve"> II).</w:t>
                      </w:r>
                      <w:r w:rsidR="00CF7B6E">
                        <w:rPr>
                          <w:rFonts w:ascii="Arial" w:hAnsi="Arial" w:cs="Arial"/>
                          <w:b/>
                          <w:lang w:eastAsia="es-ES"/>
                        </w:rPr>
                        <w:t xml:space="preserve"> </w:t>
                      </w:r>
                      <w:r w:rsidRPr="00F16351">
                        <w:rPr>
                          <w:rFonts w:ascii="Arial" w:hAnsi="Arial" w:cs="Arial"/>
                          <w:b/>
                          <w:lang w:eastAsia="es-ES"/>
                        </w:rPr>
                        <w:t>CONVOCATORIA 20</w:t>
                      </w:r>
                      <w:r w:rsidR="00002577">
                        <w:rPr>
                          <w:rFonts w:ascii="Arial" w:hAnsi="Arial" w:cs="Arial"/>
                          <w:b/>
                          <w:lang w:eastAsia="es-ES"/>
                        </w:rPr>
                        <w:t>2</w:t>
                      </w:r>
                      <w:r w:rsidR="00DB5B48">
                        <w:rPr>
                          <w:rFonts w:ascii="Arial" w:hAnsi="Arial" w:cs="Arial"/>
                          <w:b/>
                          <w:lang w:eastAsia="es-ES"/>
                        </w:rPr>
                        <w:t>1</w:t>
                      </w:r>
                    </w:p>
                    <w:p w:rsidR="00121E4F" w:rsidRPr="00432AC6" w:rsidRDefault="00E22B95" w:rsidP="00F16351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eastAsia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eastAsia="es-ES"/>
                        </w:rPr>
                        <w:t>(artículo 12 de la Orden 178/2020, de 20 de noviembre</w:t>
                      </w:r>
                      <w:r w:rsidR="00121E4F" w:rsidRPr="00432AC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eastAsia="es-ES"/>
                        </w:rPr>
                        <w:t>, de la Consejería de Economía, Empresas y Empleo)</w:t>
                      </w:r>
                    </w:p>
                    <w:p w:rsidR="00121E4F" w:rsidRPr="00121E4F" w:rsidRDefault="00121E4F" w:rsidP="00F16351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eastAsia="es-ES"/>
                        </w:rPr>
                      </w:pPr>
                    </w:p>
                    <w:p w:rsidR="00121E4F" w:rsidRDefault="00121E4F" w:rsidP="00F16351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lang w:eastAsia="es-ES"/>
                        </w:rPr>
                      </w:pPr>
                    </w:p>
                    <w:p w:rsidR="00121E4F" w:rsidRDefault="00121E4F" w:rsidP="00F16351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lang w:eastAsia="es-ES"/>
                        </w:rPr>
                      </w:pPr>
                    </w:p>
                    <w:p w:rsidR="00121E4F" w:rsidRDefault="00121E4F" w:rsidP="00F16351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lang w:eastAsia="es-ES"/>
                        </w:rPr>
                      </w:pPr>
                    </w:p>
                    <w:p w:rsidR="00121E4F" w:rsidRDefault="00121E4F" w:rsidP="00F16351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lang w:eastAsia="es-ES"/>
                        </w:rPr>
                      </w:pPr>
                    </w:p>
                    <w:p w:rsidR="00121E4F" w:rsidRDefault="00121E4F" w:rsidP="00F16351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lang w:eastAsia="es-ES"/>
                        </w:rPr>
                      </w:pPr>
                    </w:p>
                    <w:p w:rsidR="00121E4F" w:rsidRDefault="00121E4F" w:rsidP="00F16351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lang w:eastAsia="es-ES"/>
                        </w:rPr>
                      </w:pPr>
                    </w:p>
                    <w:p w:rsidR="00121E4F" w:rsidRPr="00F16351" w:rsidRDefault="00121E4F" w:rsidP="00F16351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lang w:eastAsia="es-ES"/>
                        </w:rPr>
                      </w:pPr>
                    </w:p>
                    <w:p w:rsidR="006553A1" w:rsidRPr="004B71A4" w:rsidRDefault="006553A1" w:rsidP="00F16351">
                      <w:pPr>
                        <w:ind w:left="-142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6351" w:rsidRDefault="00F16351" w:rsidP="004A4032">
      <w:pPr>
        <w:widowControl w:val="0"/>
        <w:autoSpaceDE w:val="0"/>
        <w:autoSpaceDN w:val="0"/>
        <w:adjustRightInd w:val="0"/>
        <w:spacing w:before="120" w:after="120" w:line="280" w:lineRule="atLeast"/>
        <w:jc w:val="both"/>
        <w:rPr>
          <w:rFonts w:ascii="Arial" w:eastAsia="Arial Unicode MS" w:hAnsi="Arial" w:cs="Arial"/>
          <w:color w:val="C00000"/>
          <w:w w:val="115"/>
        </w:rPr>
      </w:pPr>
    </w:p>
    <w:p w:rsidR="00121E4F" w:rsidRDefault="00121E4F" w:rsidP="004A4032">
      <w:pPr>
        <w:widowControl w:val="0"/>
        <w:autoSpaceDE w:val="0"/>
        <w:autoSpaceDN w:val="0"/>
        <w:adjustRightInd w:val="0"/>
        <w:spacing w:before="120" w:after="120" w:line="280" w:lineRule="atLeast"/>
        <w:jc w:val="both"/>
        <w:rPr>
          <w:rFonts w:ascii="Arial" w:eastAsia="Arial Unicode MS" w:hAnsi="Arial" w:cs="Arial"/>
          <w:color w:val="C00000"/>
          <w:w w:val="115"/>
        </w:rPr>
      </w:pPr>
    </w:p>
    <w:p w:rsidR="00121E4F" w:rsidRPr="00121E4F" w:rsidRDefault="00121E4F" w:rsidP="00121E4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eastAsia="Arial Unicode MS" w:hAnsi="Arial" w:cs="Arial"/>
          <w:color w:val="C00000"/>
          <w:w w:val="115"/>
          <w:sz w:val="10"/>
          <w:szCs w:val="10"/>
        </w:rPr>
      </w:pPr>
    </w:p>
    <w:tbl>
      <w:tblPr>
        <w:tblW w:w="9923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23"/>
      </w:tblGrid>
      <w:tr w:rsidR="00605690" w:rsidRPr="00250AAB" w:rsidTr="008A3CDE">
        <w:trPr>
          <w:cantSplit/>
          <w:trHeight w:val="350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05690" w:rsidRPr="002319C0" w:rsidRDefault="00605690" w:rsidP="008A3CDE">
            <w:pPr>
              <w:tabs>
                <w:tab w:val="right" w:leader="dot" w:pos="8494"/>
              </w:tabs>
              <w:jc w:val="center"/>
              <w:outlineLvl w:val="0"/>
              <w:rPr>
                <w:rFonts w:ascii="Arial" w:eastAsia="Arial Unicode MS" w:hAnsi="Arial" w:cs="Arial"/>
                <w:b/>
                <w:sz w:val="18"/>
                <w:szCs w:val="18"/>
                <w:u w:color="000080"/>
              </w:rPr>
            </w:pPr>
            <w:r w:rsidRPr="002319C0">
              <w:rPr>
                <w:rFonts w:ascii="Arial" w:eastAsia="Arial Unicode MS" w:hAnsi="Arial" w:cs="Arial"/>
                <w:b/>
                <w:sz w:val="18"/>
                <w:szCs w:val="18"/>
                <w:u w:color="000080"/>
              </w:rPr>
              <w:t>BLOQUE I: AD</w:t>
            </w:r>
            <w:r w:rsidR="002319C0">
              <w:rPr>
                <w:rFonts w:ascii="Arial" w:eastAsia="Arial Unicode MS" w:hAnsi="Arial" w:cs="Arial"/>
                <w:b/>
                <w:sz w:val="18"/>
                <w:szCs w:val="18"/>
                <w:u w:color="000080"/>
              </w:rPr>
              <w:t>ECUACIÓN DE LA OFERTA FORMATIVA</w:t>
            </w:r>
          </w:p>
          <w:p w:rsidR="00605690" w:rsidRPr="00250AAB" w:rsidRDefault="00605690" w:rsidP="000656B4">
            <w:pPr>
              <w:pStyle w:val="Body1"/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250AAB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 xml:space="preserve">(TOTAL </w:t>
            </w:r>
            <w:r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>4</w:t>
            </w:r>
            <w:r w:rsidR="00625745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>5</w:t>
            </w:r>
            <w:r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 xml:space="preserve"> </w:t>
            </w:r>
            <w:r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 xml:space="preserve">PUNTOS) </w:t>
            </w:r>
          </w:p>
        </w:tc>
      </w:tr>
    </w:tbl>
    <w:p w:rsidR="00605690" w:rsidRDefault="00605690" w:rsidP="00FB1FAD">
      <w:pPr>
        <w:pStyle w:val="Body1"/>
        <w:rPr>
          <w:rFonts w:cs="Arial"/>
          <w:b/>
          <w:color w:val="00B050"/>
          <w:sz w:val="14"/>
          <w:szCs w:val="14"/>
          <w:u w:color="000080"/>
        </w:rPr>
      </w:pPr>
    </w:p>
    <w:tbl>
      <w:tblPr>
        <w:tblW w:w="9918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50"/>
        <w:gridCol w:w="151"/>
        <w:gridCol w:w="707"/>
        <w:gridCol w:w="143"/>
        <w:gridCol w:w="2267"/>
      </w:tblGrid>
      <w:tr w:rsidR="002319C0" w:rsidRPr="002319C0" w:rsidTr="00964213">
        <w:trPr>
          <w:trHeight w:val="170"/>
          <w:jc w:val="center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05690" w:rsidRPr="002319C0" w:rsidRDefault="00605690" w:rsidP="009E5418">
            <w:pPr>
              <w:pStyle w:val="Prrafodelista"/>
              <w:keepNext/>
              <w:numPr>
                <w:ilvl w:val="0"/>
                <w:numId w:val="37"/>
              </w:numPr>
              <w:ind w:left="227" w:hanging="227"/>
              <w:outlineLvl w:val="1"/>
              <w:rPr>
                <w:rFonts w:ascii="Arial" w:hAnsi="Arial" w:cs="Arial"/>
                <w:b/>
                <w:sz w:val="18"/>
                <w:szCs w:val="18"/>
                <w:u w:color="FF0000"/>
              </w:rPr>
            </w:pPr>
            <w:r w:rsidRPr="002319C0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>PRIORIDAD DE LA ACCIÓN FORM</w:t>
            </w:r>
            <w:r w:rsidR="00A768C7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 xml:space="preserve">ATIVA </w:t>
            </w:r>
            <w:r w:rsidR="009E5418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>SELECCIONADA</w:t>
            </w:r>
          </w:p>
        </w:tc>
      </w:tr>
      <w:tr w:rsidR="00866790" w:rsidRPr="002319C0" w:rsidTr="00964213">
        <w:trPr>
          <w:trHeight w:val="170"/>
          <w:jc w:val="center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294BB3" w:rsidRDefault="00866790" w:rsidP="00866790">
            <w:pPr>
              <w:pStyle w:val="Body1"/>
              <w:jc w:val="both"/>
              <w:outlineLvl w:val="9"/>
              <w:rPr>
                <w:rFonts w:cs="Arial"/>
                <w:i/>
                <w:iCs/>
                <w:sz w:val="18"/>
                <w:szCs w:val="18"/>
              </w:rPr>
            </w:pPr>
            <w:r w:rsidRPr="002F1752">
              <w:rPr>
                <w:rFonts w:cs="Arial"/>
                <w:i/>
                <w:iCs/>
                <w:sz w:val="18"/>
                <w:szCs w:val="18"/>
              </w:rPr>
              <w:t xml:space="preserve">En este apartado se valora la adecuación </w:t>
            </w:r>
            <w:r>
              <w:rPr>
                <w:rFonts w:cs="Arial"/>
                <w:i/>
                <w:iCs/>
                <w:sz w:val="18"/>
                <w:szCs w:val="18"/>
              </w:rPr>
              <w:t>de la acción formativa solicitada</w:t>
            </w:r>
            <w:r w:rsidRPr="009C78AF">
              <w:rPr>
                <w:rFonts w:cs="Arial"/>
                <w:i/>
                <w:iCs/>
                <w:sz w:val="18"/>
                <w:szCs w:val="18"/>
              </w:rPr>
              <w:t xml:space="preserve"> a las necesidades de formación, en relación con el sistema productivo y con los colectivos de personas trabajadoras a las que se dirige.</w:t>
            </w:r>
          </w:p>
          <w:p w:rsidR="00866790" w:rsidRPr="002319C0" w:rsidRDefault="00866790" w:rsidP="00866790">
            <w:pPr>
              <w:pStyle w:val="Body1"/>
              <w:jc w:val="both"/>
              <w:outlineLvl w:val="9"/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 w:rsidRPr="009C78AF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866790" w:rsidRPr="002319C0" w:rsidTr="00964213">
        <w:trPr>
          <w:trHeight w:val="170"/>
          <w:jc w:val="center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66790" w:rsidRPr="00AC6752" w:rsidRDefault="00F41281" w:rsidP="00866790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 xml:space="preserve">1º. </w:t>
            </w:r>
            <w:r w:rsidR="00964213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 xml:space="preserve">  </w:t>
            </w:r>
            <w:r w:rsidR="00866790" w:rsidRPr="00AC6752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 xml:space="preserve">ADECUACIÓN A </w:t>
            </w:r>
            <w:r w:rsidR="00866790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 xml:space="preserve">LAS </w:t>
            </w:r>
            <w:r w:rsidR="00866790" w:rsidRPr="00AC6752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ACCIONES FORMATIVAS ESPECIFICADAS COMO PRIORITARIAS</w:t>
            </w:r>
            <w:r w:rsidR="00866790" w:rsidRPr="00AC6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866790" w:rsidRPr="002319C0" w:rsidRDefault="00866790" w:rsidP="00866790">
            <w:pPr>
              <w:pStyle w:val="Body1"/>
              <w:jc w:val="both"/>
              <w:outlineLvl w:val="9"/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 w:rsidRPr="009C78AF">
              <w:rPr>
                <w:rFonts w:cs="Arial"/>
                <w:i/>
                <w:iCs/>
                <w:sz w:val="18"/>
                <w:szCs w:val="18"/>
              </w:rPr>
              <w:t xml:space="preserve">Las acciones prioritarias habrán de justificarse en relación con las necesidades territorializadas de cualificación del sistema productivo, las necesidades actuales y su orientación, en su caso, al desarrollo de los sectores más innovadores con mejores perspectivas de empleo o cobertura de las necesidades vinculadas con los sectores productivos con regulaciones específicas, en su caso.  </w:t>
            </w:r>
            <w:r w:rsidRPr="009C78AF">
              <w:rPr>
                <w:szCs w:val="24"/>
              </w:rPr>
              <w:t xml:space="preserve"> </w:t>
            </w:r>
          </w:p>
        </w:tc>
      </w:tr>
      <w:tr w:rsidR="00866790" w:rsidRPr="002319C0" w:rsidTr="00964213">
        <w:trPr>
          <w:trHeight w:val="170"/>
          <w:jc w:val="center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66790" w:rsidRPr="00AC6752" w:rsidRDefault="000F626E" w:rsidP="0086679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CRITERIOS DE VALORACIÓN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66790" w:rsidRPr="002319C0" w:rsidRDefault="00866790" w:rsidP="00866790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>VAL.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66790" w:rsidRPr="002319C0" w:rsidRDefault="00866790" w:rsidP="00866790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>OBSERVACIONES</w:t>
            </w:r>
          </w:p>
        </w:tc>
      </w:tr>
      <w:tr w:rsidR="00866790" w:rsidRPr="002319C0" w:rsidTr="00964213">
        <w:trPr>
          <w:cantSplit/>
          <w:trHeight w:val="269"/>
          <w:jc w:val="center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66790" w:rsidRPr="002319C0" w:rsidRDefault="00866790" w:rsidP="00866790">
            <w:pPr>
              <w:jc w:val="both"/>
              <w:rPr>
                <w:rFonts w:ascii="Arial" w:hAnsi="Arial" w:cs="Arial"/>
                <w:sz w:val="18"/>
                <w:szCs w:val="18"/>
                <w:u w:color="FF0000"/>
              </w:rPr>
            </w:pPr>
            <w:r w:rsidRPr="002319C0">
              <w:rPr>
                <w:rFonts w:ascii="Arial" w:hAnsi="Arial" w:cs="Arial"/>
                <w:sz w:val="18"/>
                <w:szCs w:val="18"/>
                <w:u w:color="FF0000"/>
              </w:rPr>
              <w:t xml:space="preserve">La especialidad es prioritaria (está incluida en </w:t>
            </w:r>
            <w:r w:rsidRPr="00B25794">
              <w:rPr>
                <w:rFonts w:ascii="Arial" w:hAnsi="Arial" w:cs="Arial"/>
                <w:sz w:val="18"/>
                <w:szCs w:val="18"/>
                <w:u w:color="FF0000"/>
              </w:rPr>
              <w:t>Anexo III</w:t>
            </w:r>
            <w:r w:rsidRPr="002319C0">
              <w:rPr>
                <w:rFonts w:ascii="Arial" w:hAnsi="Arial" w:cs="Arial"/>
                <w:sz w:val="18"/>
                <w:szCs w:val="18"/>
                <w:u w:color="FF0000"/>
              </w:rPr>
              <w:t xml:space="preserve"> </w:t>
            </w:r>
            <w:r w:rsidRPr="001E4972">
              <w:rPr>
                <w:rFonts w:ascii="Arial" w:hAnsi="Arial" w:cs="Arial"/>
                <w:sz w:val="18"/>
                <w:szCs w:val="18"/>
                <w:u w:color="FF0000"/>
              </w:rPr>
              <w:t>apartado</w:t>
            </w:r>
            <w:r>
              <w:rPr>
                <w:rFonts w:ascii="Arial" w:hAnsi="Arial" w:cs="Arial"/>
                <w:sz w:val="18"/>
                <w:szCs w:val="18"/>
                <w:u w:color="FF0000"/>
              </w:rPr>
              <w:t>s</w:t>
            </w:r>
            <w:r w:rsidRPr="001E4972">
              <w:rPr>
                <w:rFonts w:ascii="Arial" w:hAnsi="Arial" w:cs="Arial"/>
                <w:sz w:val="18"/>
                <w:szCs w:val="18"/>
                <w:u w:color="FF0000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u w:color="FF0000"/>
              </w:rPr>
              <w:t>.1 y</w:t>
            </w:r>
            <w:r w:rsidRPr="001E4972">
              <w:rPr>
                <w:rFonts w:ascii="Arial" w:hAnsi="Arial" w:cs="Arial"/>
                <w:sz w:val="18"/>
                <w:szCs w:val="18"/>
                <w:u w:color="FF0000"/>
              </w:rPr>
              <w:t xml:space="preserve"> 1.2</w:t>
            </w:r>
            <w:r>
              <w:rPr>
                <w:rFonts w:ascii="Arial" w:hAnsi="Arial" w:cs="Arial"/>
                <w:sz w:val="18"/>
                <w:szCs w:val="18"/>
                <w:u w:color="FF0000"/>
              </w:rPr>
              <w:t xml:space="preserve">) 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66790" w:rsidRPr="002319C0" w:rsidRDefault="00866790" w:rsidP="00866790">
            <w:pPr>
              <w:pStyle w:val="Body1"/>
              <w:jc w:val="center"/>
              <w:outlineLvl w:val="9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  <w:r w:rsidRPr="002319C0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66790" w:rsidRPr="002319C0" w:rsidRDefault="00AA3D17" w:rsidP="007C3602">
            <w:pPr>
              <w:pStyle w:val="Body1"/>
              <w:jc w:val="center"/>
              <w:outlineLvl w:val="9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  <w:r w:rsidRPr="002319C0">
              <w:rPr>
                <w:rFonts w:cs="Arial"/>
                <w:sz w:val="18"/>
                <w:szCs w:val="18"/>
              </w:rPr>
              <w:t xml:space="preserve">Excluyente con el </w:t>
            </w:r>
            <w:r w:rsidR="007C3602">
              <w:rPr>
                <w:rFonts w:cs="Arial"/>
                <w:sz w:val="18"/>
                <w:szCs w:val="18"/>
              </w:rPr>
              <w:t>subcriterio</w:t>
            </w:r>
            <w:r w:rsidRPr="002319C0">
              <w:rPr>
                <w:rFonts w:cs="Arial"/>
                <w:sz w:val="18"/>
                <w:szCs w:val="18"/>
              </w:rPr>
              <w:t xml:space="preserve"> </w:t>
            </w:r>
            <w:r w:rsidR="00724E8A">
              <w:rPr>
                <w:rFonts w:cs="Arial"/>
                <w:sz w:val="18"/>
                <w:szCs w:val="18"/>
              </w:rPr>
              <w:t>2</w:t>
            </w:r>
            <w:r w:rsidR="00F41281">
              <w:rPr>
                <w:rFonts w:cs="Arial"/>
                <w:sz w:val="18"/>
                <w:szCs w:val="18"/>
              </w:rPr>
              <w:t>º</w:t>
            </w:r>
          </w:p>
        </w:tc>
      </w:tr>
      <w:tr w:rsidR="002319C0" w:rsidRPr="002319C0" w:rsidTr="00964213">
        <w:trPr>
          <w:trHeight w:val="224"/>
          <w:jc w:val="center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25745" w:rsidRPr="00964213" w:rsidRDefault="00AA3D17" w:rsidP="007C3602">
            <w:pPr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</w:pPr>
            <w:r w:rsidRPr="00AA3D17">
              <w:rPr>
                <w:rFonts w:ascii="Arial" w:eastAsia="Arial Unicode MS" w:hAnsi="Arial" w:cs="Arial"/>
                <w:sz w:val="18"/>
                <w:szCs w:val="18"/>
                <w:u w:color="000080"/>
                <w:lang w:val="es-ES_tradnl"/>
              </w:rPr>
              <w:t>La especialidad es</w:t>
            </w:r>
            <w:r w:rsidR="007C3602">
              <w:rPr>
                <w:rFonts w:ascii="Arial" w:eastAsia="Arial Unicode MS" w:hAnsi="Arial" w:cs="Arial"/>
                <w:sz w:val="18"/>
                <w:szCs w:val="18"/>
                <w:u w:color="000080"/>
                <w:lang w:val="es-ES_tradnl"/>
              </w:rPr>
              <w:t xml:space="preserve">tá incluida en los apartados </w:t>
            </w:r>
            <w:r w:rsidRPr="00AA3D17">
              <w:rPr>
                <w:rFonts w:ascii="Arial" w:eastAsia="Arial Unicode MS" w:hAnsi="Arial" w:cs="Arial"/>
                <w:sz w:val="18"/>
                <w:szCs w:val="18"/>
                <w:u w:color="000080"/>
                <w:lang w:val="es-ES_tradnl"/>
              </w:rPr>
              <w:t>3 y 4 del Anexo III</w:t>
            </w:r>
            <w:r w:rsidRPr="00AA3D17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>: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bottom"/>
          </w:tcPr>
          <w:p w:rsidR="00625745" w:rsidRPr="002319C0" w:rsidRDefault="00625745" w:rsidP="00AA3D17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25745" w:rsidRPr="002319C0" w:rsidRDefault="00625745" w:rsidP="008A3CDE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highlight w:val="yellow"/>
                <w:u w:color="000080"/>
              </w:rPr>
            </w:pPr>
          </w:p>
        </w:tc>
      </w:tr>
      <w:tr w:rsidR="002319C0" w:rsidRPr="002319C0" w:rsidTr="00964213">
        <w:trPr>
          <w:trHeight w:val="170"/>
          <w:jc w:val="center"/>
        </w:trPr>
        <w:tc>
          <w:tcPr>
            <w:tcW w:w="6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25745" w:rsidRPr="00AA3D17" w:rsidRDefault="00625745" w:rsidP="00AA3D17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trike/>
                <w:sz w:val="18"/>
                <w:szCs w:val="18"/>
              </w:rPr>
            </w:pPr>
            <w:r w:rsidRPr="00AA3D17">
              <w:rPr>
                <w:rFonts w:ascii="Arial" w:hAnsi="Arial" w:cs="Arial"/>
                <w:sz w:val="18"/>
                <w:szCs w:val="18"/>
              </w:rPr>
              <w:t>Acción formativa que favorezca las competencias digitales</w:t>
            </w:r>
            <w:r w:rsidR="00724E8A">
              <w:rPr>
                <w:rFonts w:ascii="Arial" w:hAnsi="Arial" w:cs="Arial"/>
                <w:sz w:val="18"/>
                <w:szCs w:val="18"/>
              </w:rPr>
              <w:t>.</w:t>
            </w:r>
            <w:r w:rsidRPr="00AA3D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3D17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25745" w:rsidRPr="002319C0" w:rsidRDefault="000F626E" w:rsidP="008A3CDE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  <w:r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3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25745" w:rsidRPr="002319C0" w:rsidRDefault="00625745" w:rsidP="008A3CDE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highlight w:val="yellow"/>
                <w:u w:color="000080"/>
                <w:lang w:eastAsia="es-ES"/>
              </w:rPr>
            </w:pPr>
          </w:p>
        </w:tc>
      </w:tr>
      <w:tr w:rsidR="002319C0" w:rsidRPr="002319C0" w:rsidTr="00964213">
        <w:trPr>
          <w:trHeight w:val="170"/>
          <w:jc w:val="center"/>
        </w:trPr>
        <w:tc>
          <w:tcPr>
            <w:tcW w:w="6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25745" w:rsidRPr="00AA3D17" w:rsidRDefault="00724E8A" w:rsidP="00724E8A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r w:rsidRPr="00724E8A">
              <w:rPr>
                <w:rFonts w:ascii="Arial" w:hAnsi="Arial" w:cs="Arial"/>
                <w:sz w:val="18"/>
                <w:szCs w:val="18"/>
              </w:rPr>
              <w:t>Acción formativa dirigida a la obtención de competencia clave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25745" w:rsidRPr="002319C0" w:rsidRDefault="000F626E" w:rsidP="008A3CDE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  <w:r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3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25745" w:rsidRPr="002319C0" w:rsidRDefault="00625745" w:rsidP="008A3CDE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eastAsia="es-ES"/>
              </w:rPr>
            </w:pPr>
          </w:p>
        </w:tc>
      </w:tr>
      <w:tr w:rsidR="002319C0" w:rsidRPr="002319C0" w:rsidTr="00964213">
        <w:trPr>
          <w:trHeight w:val="103"/>
          <w:jc w:val="center"/>
        </w:trPr>
        <w:tc>
          <w:tcPr>
            <w:tcW w:w="6650" w:type="dxa"/>
            <w:tcBorders>
              <w:top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05690" w:rsidRPr="002319C0" w:rsidRDefault="00054BA7" w:rsidP="00ED708B">
            <w:pPr>
              <w:keepNext/>
              <w:outlineLvl w:val="1"/>
              <w:rPr>
                <w:rFonts w:ascii="Arial" w:eastAsia="Arial Unicode MS" w:hAnsi="Arial" w:cs="Arial"/>
                <w:b/>
                <w:sz w:val="18"/>
                <w:szCs w:val="18"/>
                <w:u w:color="000080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>TOTAL</w:t>
            </w:r>
            <w:r w:rsidR="00BA7086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 xml:space="preserve"> </w:t>
            </w:r>
            <w:r w:rsidR="00AA3D17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 xml:space="preserve">VALORACIÓN </w:t>
            </w:r>
            <w:r w:rsidR="00ED708B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>SUBCRITERIO</w:t>
            </w:r>
            <w:r w:rsidR="00AA3D17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 xml:space="preserve"> 1</w:t>
            </w:r>
            <w:r w:rsidR="00F41281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>º</w:t>
            </w:r>
            <w:r w:rsidR="00605690" w:rsidRPr="002319C0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 xml:space="preserve">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05690" w:rsidRPr="002319C0" w:rsidRDefault="000F626E" w:rsidP="008A3CDE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>18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05690" w:rsidRPr="002319C0" w:rsidRDefault="00605690" w:rsidP="008A3CDE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eastAsia="es-ES"/>
              </w:rPr>
            </w:pPr>
          </w:p>
        </w:tc>
      </w:tr>
      <w:tr w:rsidR="002319C0" w:rsidRPr="002319C0" w:rsidTr="00964213">
        <w:trPr>
          <w:trHeight w:val="408"/>
          <w:jc w:val="center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A3D17" w:rsidRPr="00F41281" w:rsidRDefault="00F41281" w:rsidP="00AA3D17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F41281">
              <w:rPr>
                <w:rFonts w:ascii="Arial" w:eastAsia="Arial Unicode MS" w:hAnsi="Arial" w:cs="Arial"/>
                <w:b/>
                <w:sz w:val="18"/>
                <w:szCs w:val="18"/>
                <w:u w:color="000080"/>
              </w:rPr>
              <w:t>2º.</w:t>
            </w:r>
            <w:r w:rsidR="00605690" w:rsidRPr="00F41281">
              <w:rPr>
                <w:rFonts w:ascii="Arial" w:eastAsia="Arial Unicode MS" w:hAnsi="Arial" w:cs="Arial"/>
                <w:b/>
                <w:sz w:val="18"/>
                <w:szCs w:val="18"/>
                <w:u w:color="000080"/>
              </w:rPr>
              <w:t xml:space="preserve">  </w:t>
            </w:r>
            <w:r w:rsidR="00AA3D17" w:rsidRPr="00F41281">
              <w:rPr>
                <w:rFonts w:ascii="Arial" w:hAnsi="Arial" w:cs="Arial"/>
                <w:b/>
                <w:sz w:val="18"/>
                <w:szCs w:val="18"/>
              </w:rPr>
              <w:t xml:space="preserve"> REALIZACIÓN DE ACCIONES FORMATIVAS NO PRIORITARIAS</w:t>
            </w:r>
          </w:p>
          <w:p w:rsidR="00605690" w:rsidRPr="002319C0" w:rsidRDefault="00AA3D17" w:rsidP="00AA3D17">
            <w:pPr>
              <w:keepNext/>
              <w:outlineLvl w:val="1"/>
              <w:rPr>
                <w:rFonts w:ascii="Arial" w:hAnsi="Arial" w:cs="Arial"/>
                <w:b/>
                <w:sz w:val="18"/>
                <w:szCs w:val="18"/>
                <w:u w:color="FF0000"/>
                <w:lang w:val="es-ES_tradnl"/>
              </w:rPr>
            </w:pPr>
            <w:r w:rsidRPr="00F41281">
              <w:rPr>
                <w:rFonts w:ascii="Arial" w:hAnsi="Arial" w:cs="Arial"/>
                <w:i/>
                <w:sz w:val="18"/>
                <w:szCs w:val="18"/>
              </w:rPr>
              <w:t>Las acciones formativas no prioritarias solicitadas habrán de justificarse en relación con las necesidades formativas planteadas, los motivos en que se basa, las fuentes utilizadas y la necesidad de realización de estas acciones formativas</w:t>
            </w:r>
            <w:r w:rsidRPr="009D5DD6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319C0" w:rsidRPr="002319C0" w:rsidTr="00964213">
        <w:trPr>
          <w:trHeight w:val="170"/>
          <w:jc w:val="center"/>
        </w:trPr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05690" w:rsidRPr="002319C0" w:rsidRDefault="000F626E" w:rsidP="00F41281">
            <w:pPr>
              <w:pStyle w:val="Body1"/>
              <w:outlineLvl w:val="9"/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CRITERIOS DE VALORACIÓN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05690" w:rsidRPr="002319C0" w:rsidRDefault="00605690" w:rsidP="008A3CDE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>VAL.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05690" w:rsidRPr="002319C0" w:rsidRDefault="00605690" w:rsidP="008A3CDE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>OBSERVACIONES</w:t>
            </w:r>
          </w:p>
        </w:tc>
      </w:tr>
      <w:tr w:rsidR="002319C0" w:rsidRPr="002319C0" w:rsidTr="00964213">
        <w:trPr>
          <w:cantSplit/>
          <w:trHeight w:val="186"/>
          <w:jc w:val="center"/>
        </w:trPr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05690" w:rsidRPr="002319C0" w:rsidRDefault="00605690" w:rsidP="008A3CDE">
            <w:pPr>
              <w:rPr>
                <w:rFonts w:ascii="Arial" w:hAnsi="Arial" w:cs="Arial"/>
                <w:sz w:val="18"/>
                <w:szCs w:val="18"/>
              </w:rPr>
            </w:pPr>
            <w:r w:rsidRPr="002319C0">
              <w:rPr>
                <w:rFonts w:ascii="Arial" w:hAnsi="Arial" w:cs="Arial"/>
                <w:sz w:val="18"/>
                <w:szCs w:val="18"/>
              </w:rPr>
              <w:t>Describe y justifica la necesidad formativa detectada.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05690" w:rsidRPr="002319C0" w:rsidRDefault="00172AF5" w:rsidP="008A3CDE">
            <w:pPr>
              <w:pStyle w:val="Body1"/>
              <w:jc w:val="center"/>
              <w:outlineLvl w:val="9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05690" w:rsidRPr="002319C0" w:rsidRDefault="00605690" w:rsidP="008A3CDE">
            <w:pPr>
              <w:pStyle w:val="Body1"/>
              <w:outlineLvl w:val="9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2319C0" w:rsidRPr="002319C0" w:rsidTr="00964213">
        <w:trPr>
          <w:cantSplit/>
          <w:trHeight w:val="350"/>
          <w:jc w:val="center"/>
        </w:trPr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05690" w:rsidRPr="002319C0" w:rsidRDefault="00605690" w:rsidP="008A3CDE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319C0">
              <w:rPr>
                <w:rFonts w:ascii="Arial" w:hAnsi="Arial" w:cs="Arial"/>
                <w:sz w:val="18"/>
                <w:szCs w:val="18"/>
              </w:rPr>
              <w:t xml:space="preserve">Las fuentes de información están directamente relacionadas con las necesidades descritas.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05690" w:rsidRPr="002319C0" w:rsidRDefault="00172AF5" w:rsidP="008A3CDE">
            <w:pPr>
              <w:pStyle w:val="Body1"/>
              <w:jc w:val="center"/>
              <w:outlineLvl w:val="9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05690" w:rsidRPr="002319C0" w:rsidRDefault="00605690" w:rsidP="008A3CDE">
            <w:pPr>
              <w:pStyle w:val="Body1"/>
              <w:outlineLvl w:val="9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2319C0" w:rsidRPr="002319C0" w:rsidTr="00964213">
        <w:trPr>
          <w:cantSplit/>
          <w:trHeight w:val="166"/>
          <w:jc w:val="center"/>
        </w:trPr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05690" w:rsidRPr="002319C0" w:rsidRDefault="00605690" w:rsidP="00ED708B">
            <w:pPr>
              <w:rPr>
                <w:rFonts w:ascii="Arial" w:hAnsi="Arial" w:cs="Arial"/>
                <w:sz w:val="18"/>
                <w:szCs w:val="18"/>
              </w:rPr>
            </w:pPr>
            <w:r w:rsidRPr="002319C0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 xml:space="preserve">TOTAL VALORACIÓN </w:t>
            </w:r>
            <w:r w:rsidR="00ED708B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>SUBCRITERIO</w:t>
            </w:r>
            <w:r w:rsidRPr="002319C0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 xml:space="preserve"> </w:t>
            </w:r>
            <w:r w:rsidR="00AA3D17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>2</w:t>
            </w:r>
            <w:r w:rsidR="00F41281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>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05690" w:rsidRPr="002319C0" w:rsidRDefault="00605690" w:rsidP="00172AF5">
            <w:pPr>
              <w:pStyle w:val="Body1"/>
              <w:jc w:val="center"/>
              <w:outlineLvl w:val="9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  <w:r w:rsidRPr="002319C0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1</w:t>
            </w:r>
            <w:r w:rsidR="00172AF5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05690" w:rsidRPr="002319C0" w:rsidRDefault="00FB1FAD" w:rsidP="00FB1AB1">
            <w:pPr>
              <w:pStyle w:val="Body1"/>
              <w:outlineLvl w:val="9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  <w:r w:rsidRPr="002319C0">
              <w:rPr>
                <w:rFonts w:cs="Arial"/>
                <w:color w:val="auto"/>
                <w:sz w:val="18"/>
                <w:szCs w:val="18"/>
              </w:rPr>
              <w:t xml:space="preserve">Excluyente con el </w:t>
            </w:r>
            <w:r w:rsidR="00FB1AB1">
              <w:rPr>
                <w:rFonts w:cs="Arial"/>
                <w:color w:val="auto"/>
                <w:sz w:val="18"/>
                <w:szCs w:val="18"/>
              </w:rPr>
              <w:t>subcriterio</w:t>
            </w:r>
            <w:r w:rsidRPr="002319C0">
              <w:rPr>
                <w:rFonts w:cs="Arial"/>
                <w:color w:val="auto"/>
                <w:sz w:val="18"/>
                <w:szCs w:val="18"/>
              </w:rPr>
              <w:t xml:space="preserve"> 1</w:t>
            </w:r>
            <w:r w:rsidR="00F41281">
              <w:rPr>
                <w:rFonts w:cs="Arial"/>
                <w:color w:val="auto"/>
                <w:sz w:val="18"/>
                <w:szCs w:val="18"/>
              </w:rPr>
              <w:t>º</w:t>
            </w:r>
          </w:p>
        </w:tc>
      </w:tr>
      <w:tr w:rsidR="00294BB3" w:rsidRPr="002319C0" w:rsidTr="00964213">
        <w:trPr>
          <w:trHeight w:val="243"/>
          <w:jc w:val="center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94BB3" w:rsidRPr="00964213" w:rsidRDefault="00294BB3" w:rsidP="00964213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u w:color="000080"/>
              </w:rPr>
              <w:t>3</w:t>
            </w:r>
            <w:r w:rsidR="00F41281">
              <w:rPr>
                <w:rFonts w:ascii="Arial" w:eastAsia="Arial Unicode MS" w:hAnsi="Arial" w:cs="Arial"/>
                <w:b/>
                <w:sz w:val="18"/>
                <w:szCs w:val="18"/>
                <w:u w:color="000080"/>
              </w:rPr>
              <w:t>º</w:t>
            </w:r>
            <w:r w:rsidRPr="002319C0">
              <w:rPr>
                <w:rFonts w:ascii="Arial" w:eastAsia="Arial Unicode MS" w:hAnsi="Arial" w:cs="Arial"/>
                <w:b/>
                <w:sz w:val="18"/>
                <w:szCs w:val="18"/>
                <w:u w:color="000080"/>
              </w:rPr>
              <w:t xml:space="preserve">.  </w:t>
            </w:r>
            <w:r w:rsidRPr="00AC67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5023F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ADECUACIÓN A</w:t>
            </w:r>
            <w:r w:rsidR="00575D81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 xml:space="preserve"> </w:t>
            </w:r>
            <w:r w:rsidRPr="0075023F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L</w:t>
            </w:r>
            <w:r w:rsidR="00575D81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OS</w:t>
            </w:r>
            <w:r w:rsidRPr="0075023F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 xml:space="preserve"> COLECTIVO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PRIORITARIO</w:t>
            </w:r>
            <w:r w:rsidR="00575D81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 xml:space="preserve"> O ESPECIFICO</w:t>
            </w:r>
            <w:r w:rsidR="00575D81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S</w:t>
            </w:r>
          </w:p>
        </w:tc>
      </w:tr>
      <w:tr w:rsidR="00294BB3" w:rsidRPr="002319C0" w:rsidTr="00964213">
        <w:trPr>
          <w:trHeight w:val="170"/>
          <w:jc w:val="center"/>
        </w:trPr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94BB3" w:rsidRPr="002319C0" w:rsidRDefault="000F626E" w:rsidP="00D17BFE">
            <w:pPr>
              <w:pStyle w:val="Body1"/>
              <w:outlineLvl w:val="9"/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CRITERIOS DE VALORACIÓN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94BB3" w:rsidRPr="002319C0" w:rsidRDefault="00294BB3" w:rsidP="00D17BFE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>VAL.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94BB3" w:rsidRPr="002319C0" w:rsidRDefault="00294BB3" w:rsidP="00D17BFE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>OBSERVACIONES</w:t>
            </w:r>
          </w:p>
        </w:tc>
      </w:tr>
      <w:tr w:rsidR="00294BB3" w:rsidRPr="002319C0" w:rsidTr="00964213">
        <w:trPr>
          <w:cantSplit/>
          <w:trHeight w:val="186"/>
          <w:jc w:val="center"/>
        </w:trPr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94BB3" w:rsidRPr="002319C0" w:rsidRDefault="00172AF5" w:rsidP="00D17BFE">
            <w:pPr>
              <w:rPr>
                <w:rFonts w:ascii="Arial" w:hAnsi="Arial" w:cs="Arial"/>
                <w:sz w:val="18"/>
                <w:szCs w:val="18"/>
              </w:rPr>
            </w:pPr>
            <w:r w:rsidRPr="00091D6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Se justifica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la acción</w:t>
            </w:r>
            <w:r w:rsidRPr="00091D6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formativ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091D6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con el colectivo al que va dirigido: el contenido se adecua al colectivo descrito.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94BB3" w:rsidRPr="002319C0" w:rsidRDefault="00172AF5" w:rsidP="00D17BFE">
            <w:pPr>
              <w:pStyle w:val="Body1"/>
              <w:jc w:val="center"/>
              <w:outlineLvl w:val="9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94BB3" w:rsidRPr="002319C0" w:rsidRDefault="00294BB3" w:rsidP="00D17BFE">
            <w:pPr>
              <w:pStyle w:val="Body1"/>
              <w:outlineLvl w:val="9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294BB3" w:rsidRPr="002319C0" w:rsidTr="00964213">
        <w:trPr>
          <w:cantSplit/>
          <w:trHeight w:val="166"/>
          <w:jc w:val="center"/>
        </w:trPr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94BB3" w:rsidRPr="002319C0" w:rsidRDefault="00294BB3" w:rsidP="00ED708B">
            <w:pPr>
              <w:rPr>
                <w:rFonts w:ascii="Arial" w:hAnsi="Arial" w:cs="Arial"/>
                <w:sz w:val="18"/>
                <w:szCs w:val="18"/>
              </w:rPr>
            </w:pPr>
            <w:r w:rsidRPr="002319C0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 xml:space="preserve">TOTAL VALORACIÓN </w:t>
            </w:r>
            <w:r w:rsidR="00ED708B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>SUBCRITERIO</w:t>
            </w:r>
            <w:r w:rsidRPr="002319C0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 xml:space="preserve"> </w:t>
            </w:r>
            <w:r w:rsidR="00172AF5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>3</w:t>
            </w:r>
            <w:r w:rsidR="00F41281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>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94BB3" w:rsidRPr="002319C0" w:rsidRDefault="00172AF5" w:rsidP="00D17BFE">
            <w:pPr>
              <w:pStyle w:val="Body1"/>
              <w:jc w:val="center"/>
              <w:outlineLvl w:val="9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94BB3" w:rsidRPr="002319C0" w:rsidRDefault="00294BB3" w:rsidP="00D17BFE">
            <w:pPr>
              <w:pStyle w:val="Body1"/>
              <w:outlineLvl w:val="9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4F6D17" w:rsidRDefault="004F6D17"/>
    <w:p w:rsidR="004F6D17" w:rsidRDefault="004F6D17"/>
    <w:p w:rsidR="004F6D17" w:rsidRDefault="004F6D17"/>
    <w:p w:rsidR="004F6D17" w:rsidRDefault="004F6D17"/>
    <w:tbl>
      <w:tblPr>
        <w:tblW w:w="9918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01"/>
        <w:gridCol w:w="850"/>
        <w:gridCol w:w="2267"/>
      </w:tblGrid>
      <w:tr w:rsidR="002319C0" w:rsidRPr="002319C0" w:rsidTr="00964213">
        <w:trPr>
          <w:trHeight w:val="170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05690" w:rsidRDefault="00294BB3" w:rsidP="00F41281">
            <w:pPr>
              <w:keepNext/>
              <w:outlineLvl w:val="1"/>
              <w:rPr>
                <w:rFonts w:ascii="Arial" w:hAnsi="Arial" w:cs="Arial"/>
                <w:b/>
                <w:sz w:val="18"/>
                <w:szCs w:val="18"/>
                <w:u w:color="FF0000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lastRenderedPageBreak/>
              <w:t>4</w:t>
            </w:r>
            <w:r w:rsidR="00F41281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>º</w:t>
            </w:r>
            <w:r w:rsidR="00172AF5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 xml:space="preserve">. </w:t>
            </w:r>
            <w:r w:rsidR="00964213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 xml:space="preserve">  </w:t>
            </w:r>
            <w:r w:rsidR="00172AF5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>GRADO DE I</w:t>
            </w:r>
            <w:r w:rsidR="00605690" w:rsidRPr="002319C0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>NSERCIÓN EN PROGRAMACIONES ANTERIORES.</w:t>
            </w:r>
            <w:r w:rsidR="00605690" w:rsidRPr="002319C0">
              <w:rPr>
                <w:rFonts w:ascii="Arial" w:hAnsi="Arial" w:cs="Arial"/>
                <w:b/>
                <w:sz w:val="18"/>
                <w:szCs w:val="18"/>
                <w:u w:color="FF0000"/>
              </w:rPr>
              <w:t xml:space="preserve"> </w:t>
            </w:r>
          </w:p>
          <w:p w:rsidR="00F41281" w:rsidRDefault="00F41281" w:rsidP="00F4128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Pr="00F41281">
              <w:rPr>
                <w:rFonts w:ascii="Arial" w:hAnsi="Arial" w:cs="Arial"/>
                <w:i/>
                <w:iCs/>
                <w:sz w:val="18"/>
                <w:szCs w:val="18"/>
              </w:rPr>
              <w:t>e valorarán los resultados de la inserción del alumnado de las dos últimas programaciones con datos consolidado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s.</w:t>
            </w:r>
          </w:p>
          <w:p w:rsidR="004F6D17" w:rsidRPr="004F6D17" w:rsidRDefault="00F41281" w:rsidP="00F4128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 obtendrán los datos de la especialidad impartida por la entidad solicitante, y si no existiesen datos se considerará la media de inserción.</w:t>
            </w:r>
          </w:p>
        </w:tc>
      </w:tr>
      <w:tr w:rsidR="002319C0" w:rsidRPr="002319C0" w:rsidTr="00964213">
        <w:trPr>
          <w:trHeight w:val="170"/>
          <w:jc w:val="center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05690" w:rsidRPr="002319C0" w:rsidRDefault="000F626E" w:rsidP="00F41281">
            <w:pPr>
              <w:pStyle w:val="Body1"/>
              <w:outlineLvl w:val="9"/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CRITERIOS DE VALORACIÓN</w:t>
            </w:r>
            <w:r w:rsidR="00605690"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05690" w:rsidRPr="002319C0" w:rsidRDefault="00605690" w:rsidP="008A3CDE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>VAL.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05690" w:rsidRPr="002319C0" w:rsidRDefault="00605690" w:rsidP="008A3CDE">
            <w:pPr>
              <w:pStyle w:val="Body1"/>
              <w:outlineLvl w:val="9"/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 xml:space="preserve">OBSERVACIONES </w:t>
            </w:r>
          </w:p>
        </w:tc>
      </w:tr>
      <w:tr w:rsidR="002319C0" w:rsidRPr="002319C0" w:rsidTr="00964213">
        <w:trPr>
          <w:cantSplit/>
          <w:trHeight w:val="1145"/>
          <w:jc w:val="center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05690" w:rsidRPr="002319C0" w:rsidRDefault="00605690" w:rsidP="008A3CDE">
            <w:pPr>
              <w:jc w:val="both"/>
              <w:rPr>
                <w:rFonts w:ascii="Arial" w:hAnsi="Arial" w:cs="Arial"/>
                <w:bCs/>
                <w:sz w:val="18"/>
                <w:szCs w:val="18"/>
                <w:u w:color="000000"/>
                <w:lang w:eastAsia="es-ES"/>
              </w:rPr>
            </w:pPr>
            <w:r w:rsidRPr="002319C0">
              <w:rPr>
                <w:rFonts w:ascii="Arial" w:hAnsi="Arial" w:cs="Arial"/>
                <w:bCs/>
                <w:sz w:val="18"/>
                <w:szCs w:val="18"/>
                <w:u w:color="000000"/>
                <w:lang w:eastAsia="es-ES"/>
              </w:rPr>
              <w:t xml:space="preserve">Inserción del centro en la especialidad que solicita en la programación anterior </w:t>
            </w:r>
          </w:p>
          <w:p w:rsidR="00605690" w:rsidRPr="002319C0" w:rsidRDefault="00605690" w:rsidP="008A3CDE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bCs/>
                <w:sz w:val="18"/>
                <w:szCs w:val="18"/>
                <w:u w:color="000000"/>
              </w:rPr>
            </w:pPr>
            <w:r w:rsidRPr="002319C0">
              <w:rPr>
                <w:rFonts w:ascii="Arial" w:hAnsi="Arial" w:cs="Arial"/>
                <w:bCs/>
                <w:sz w:val="18"/>
                <w:szCs w:val="18"/>
                <w:u w:color="000000"/>
              </w:rPr>
              <w:t>Entre el 20% y el 30%</w:t>
            </w:r>
          </w:p>
          <w:p w:rsidR="00605690" w:rsidRPr="002319C0" w:rsidRDefault="00605690" w:rsidP="008A3CDE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bCs/>
                <w:sz w:val="18"/>
                <w:szCs w:val="18"/>
                <w:u w:color="000000"/>
              </w:rPr>
            </w:pPr>
            <w:r w:rsidRPr="002319C0">
              <w:rPr>
                <w:rFonts w:ascii="Arial" w:hAnsi="Arial" w:cs="Arial"/>
                <w:bCs/>
                <w:sz w:val="18"/>
                <w:szCs w:val="18"/>
                <w:u w:color="000000"/>
              </w:rPr>
              <w:t>Entre el 31% y el 50%</w:t>
            </w:r>
          </w:p>
          <w:p w:rsidR="00605690" w:rsidRPr="002319C0" w:rsidRDefault="00605690" w:rsidP="008A3CDE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bCs/>
                <w:sz w:val="18"/>
                <w:szCs w:val="18"/>
                <w:u w:color="000000"/>
              </w:rPr>
            </w:pPr>
            <w:r w:rsidRPr="002319C0">
              <w:rPr>
                <w:rFonts w:ascii="Arial" w:hAnsi="Arial" w:cs="Arial"/>
                <w:bCs/>
                <w:sz w:val="18"/>
                <w:szCs w:val="18"/>
                <w:u w:color="000000"/>
              </w:rPr>
              <w:t>Entre el 51% y el 70%</w:t>
            </w:r>
          </w:p>
          <w:p w:rsidR="00605690" w:rsidRPr="002319C0" w:rsidRDefault="00605690" w:rsidP="008A3CDE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8"/>
                <w:szCs w:val="18"/>
                <w:u w:color="FF0000"/>
              </w:rPr>
            </w:pPr>
            <w:r w:rsidRPr="002319C0">
              <w:rPr>
                <w:rFonts w:ascii="Arial" w:hAnsi="Arial" w:cs="Arial"/>
                <w:bCs/>
                <w:sz w:val="18"/>
                <w:szCs w:val="18"/>
                <w:u w:color="000000"/>
              </w:rPr>
              <w:t>Más de 70%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05690" w:rsidRPr="002319C0" w:rsidRDefault="00605690" w:rsidP="008A3CDE">
            <w:pPr>
              <w:pStyle w:val="Body1"/>
              <w:jc w:val="center"/>
              <w:outlineLvl w:val="9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</w:p>
          <w:p w:rsidR="00605690" w:rsidRPr="002319C0" w:rsidRDefault="00605690" w:rsidP="008A3CDE">
            <w:pPr>
              <w:pStyle w:val="Body1"/>
              <w:jc w:val="center"/>
              <w:outlineLvl w:val="9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  <w:r w:rsidRPr="002319C0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5</w:t>
            </w:r>
          </w:p>
          <w:p w:rsidR="00605690" w:rsidRPr="002319C0" w:rsidRDefault="00605690" w:rsidP="008A3CDE">
            <w:pPr>
              <w:pStyle w:val="Body1"/>
              <w:jc w:val="center"/>
              <w:outlineLvl w:val="9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  <w:r w:rsidRPr="002319C0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10</w:t>
            </w:r>
          </w:p>
          <w:p w:rsidR="00605690" w:rsidRPr="002319C0" w:rsidRDefault="00605690" w:rsidP="008A3CDE">
            <w:pPr>
              <w:pStyle w:val="Body1"/>
              <w:jc w:val="center"/>
              <w:outlineLvl w:val="9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  <w:r w:rsidRPr="002319C0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20</w:t>
            </w:r>
          </w:p>
          <w:p w:rsidR="00605690" w:rsidRPr="002319C0" w:rsidRDefault="00605690" w:rsidP="00625745">
            <w:pPr>
              <w:pStyle w:val="Body1"/>
              <w:jc w:val="center"/>
              <w:outlineLvl w:val="9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  <w:r w:rsidRPr="002319C0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25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05690" w:rsidRPr="002319C0" w:rsidRDefault="00605690" w:rsidP="008A3CDE">
            <w:pPr>
              <w:pStyle w:val="Body1"/>
              <w:outlineLvl w:val="9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  <w:r w:rsidRPr="002319C0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Son excluyentes, se valorará uno u otro.</w:t>
            </w:r>
          </w:p>
        </w:tc>
      </w:tr>
      <w:tr w:rsidR="002319C0" w:rsidRPr="002319C0" w:rsidTr="00964213">
        <w:trPr>
          <w:cantSplit/>
          <w:trHeight w:val="1171"/>
          <w:jc w:val="center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05690" w:rsidRPr="00BA7086" w:rsidRDefault="00605690" w:rsidP="008A3CDE">
            <w:pPr>
              <w:jc w:val="both"/>
              <w:rPr>
                <w:rFonts w:ascii="Arial" w:hAnsi="Arial" w:cs="Arial"/>
                <w:bCs/>
                <w:sz w:val="18"/>
                <w:szCs w:val="18"/>
                <w:u w:color="000000"/>
                <w:lang w:eastAsia="es-ES"/>
              </w:rPr>
            </w:pPr>
            <w:r w:rsidRPr="002319C0">
              <w:rPr>
                <w:rFonts w:ascii="Arial" w:hAnsi="Arial" w:cs="Arial"/>
                <w:bCs/>
                <w:sz w:val="18"/>
                <w:szCs w:val="18"/>
                <w:u w:color="000000"/>
                <w:lang w:eastAsia="es-ES"/>
              </w:rPr>
              <w:t xml:space="preserve">Si no existen datos del centro y especialidad: Inserción de la especialidad solicitada a nivel </w:t>
            </w:r>
            <w:r w:rsidR="00B96172" w:rsidRPr="002319C0">
              <w:rPr>
                <w:rFonts w:ascii="Arial" w:hAnsi="Arial" w:cs="Arial"/>
                <w:bCs/>
                <w:sz w:val="18"/>
                <w:szCs w:val="18"/>
                <w:u w:color="000000"/>
                <w:lang w:eastAsia="es-ES"/>
              </w:rPr>
              <w:t>provincial</w:t>
            </w:r>
            <w:r w:rsidR="00E06909">
              <w:rPr>
                <w:rFonts w:ascii="Arial" w:hAnsi="Arial" w:cs="Arial"/>
                <w:bCs/>
                <w:sz w:val="18"/>
                <w:szCs w:val="18"/>
                <w:u w:color="000000"/>
                <w:lang w:eastAsia="es-ES"/>
              </w:rPr>
              <w:t xml:space="preserve"> </w:t>
            </w:r>
            <w:r w:rsidR="00E06909" w:rsidRPr="00BA7086">
              <w:rPr>
                <w:rFonts w:ascii="Arial" w:hAnsi="Arial" w:cs="Arial"/>
                <w:bCs/>
                <w:sz w:val="18"/>
                <w:szCs w:val="18"/>
                <w:u w:color="000000"/>
                <w:lang w:eastAsia="es-ES"/>
              </w:rPr>
              <w:t>o en su defecto regional</w:t>
            </w:r>
            <w:r w:rsidR="00CC41D2" w:rsidRPr="00BA7086">
              <w:rPr>
                <w:rFonts w:ascii="Arial" w:hAnsi="Arial" w:cs="Arial"/>
                <w:bCs/>
                <w:sz w:val="18"/>
                <w:szCs w:val="18"/>
                <w:u w:color="000000"/>
                <w:lang w:eastAsia="es-ES"/>
              </w:rPr>
              <w:t>.</w:t>
            </w:r>
            <w:r w:rsidR="00B96172" w:rsidRPr="00BA7086">
              <w:rPr>
                <w:rFonts w:ascii="Arial" w:hAnsi="Arial" w:cs="Arial"/>
                <w:bCs/>
                <w:sz w:val="18"/>
                <w:szCs w:val="18"/>
                <w:u w:color="000000"/>
                <w:lang w:eastAsia="es-ES"/>
              </w:rPr>
              <w:t xml:space="preserve"> </w:t>
            </w:r>
          </w:p>
          <w:p w:rsidR="00605690" w:rsidRPr="002319C0" w:rsidRDefault="00605690" w:rsidP="008A3CDE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bCs/>
                <w:sz w:val="18"/>
                <w:szCs w:val="18"/>
                <w:u w:color="000000"/>
              </w:rPr>
            </w:pPr>
            <w:r w:rsidRPr="002319C0">
              <w:rPr>
                <w:rFonts w:ascii="Arial" w:hAnsi="Arial" w:cs="Arial"/>
                <w:bCs/>
                <w:sz w:val="18"/>
                <w:szCs w:val="18"/>
                <w:u w:color="000000"/>
              </w:rPr>
              <w:t>Entre el 20% y el 30%</w:t>
            </w:r>
          </w:p>
          <w:p w:rsidR="00605690" w:rsidRPr="002319C0" w:rsidRDefault="00605690" w:rsidP="008A3CDE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bCs/>
                <w:sz w:val="18"/>
                <w:szCs w:val="18"/>
                <w:u w:color="000000"/>
              </w:rPr>
            </w:pPr>
            <w:r w:rsidRPr="002319C0">
              <w:rPr>
                <w:rFonts w:ascii="Arial" w:hAnsi="Arial" w:cs="Arial"/>
                <w:bCs/>
                <w:sz w:val="18"/>
                <w:szCs w:val="18"/>
                <w:u w:color="000000"/>
              </w:rPr>
              <w:t>Entre el 31% y el 50%</w:t>
            </w:r>
          </w:p>
          <w:p w:rsidR="00605690" w:rsidRPr="002319C0" w:rsidRDefault="00605690" w:rsidP="008A3CDE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bCs/>
                <w:sz w:val="18"/>
                <w:szCs w:val="18"/>
                <w:u w:color="000000"/>
              </w:rPr>
            </w:pPr>
            <w:r w:rsidRPr="002319C0">
              <w:rPr>
                <w:rFonts w:ascii="Arial" w:hAnsi="Arial" w:cs="Arial"/>
                <w:bCs/>
                <w:sz w:val="18"/>
                <w:szCs w:val="18"/>
                <w:u w:color="000000"/>
              </w:rPr>
              <w:t>Entre el 51% y el 70%</w:t>
            </w:r>
          </w:p>
          <w:p w:rsidR="00605690" w:rsidRPr="002319C0" w:rsidRDefault="00605690" w:rsidP="008A3CDE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8"/>
                <w:szCs w:val="18"/>
                <w:u w:color="FF0000"/>
              </w:rPr>
            </w:pPr>
            <w:r w:rsidRPr="002319C0">
              <w:rPr>
                <w:rFonts w:ascii="Arial" w:hAnsi="Arial" w:cs="Arial"/>
                <w:bCs/>
                <w:sz w:val="18"/>
                <w:szCs w:val="18"/>
                <w:u w:color="000000"/>
              </w:rPr>
              <w:t>Más de 70%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05690" w:rsidRPr="002319C0" w:rsidRDefault="00605690" w:rsidP="008A3CDE">
            <w:pPr>
              <w:pStyle w:val="Body1"/>
              <w:jc w:val="center"/>
              <w:outlineLvl w:val="9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</w:p>
          <w:p w:rsidR="00605690" w:rsidRPr="002319C0" w:rsidRDefault="00605690" w:rsidP="008A3CDE">
            <w:pPr>
              <w:pStyle w:val="Body1"/>
              <w:jc w:val="center"/>
              <w:outlineLvl w:val="9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  <w:r w:rsidRPr="002319C0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2</w:t>
            </w:r>
          </w:p>
          <w:p w:rsidR="00605690" w:rsidRPr="002319C0" w:rsidRDefault="00605690" w:rsidP="008A3CDE">
            <w:pPr>
              <w:pStyle w:val="Body1"/>
              <w:jc w:val="center"/>
              <w:outlineLvl w:val="9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  <w:r w:rsidRPr="002319C0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5</w:t>
            </w:r>
          </w:p>
          <w:p w:rsidR="00605690" w:rsidRPr="002319C0" w:rsidRDefault="00605690" w:rsidP="008A3CDE">
            <w:pPr>
              <w:pStyle w:val="Body1"/>
              <w:jc w:val="center"/>
              <w:outlineLvl w:val="9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  <w:r w:rsidRPr="002319C0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10</w:t>
            </w:r>
          </w:p>
          <w:p w:rsidR="00605690" w:rsidRPr="002319C0" w:rsidRDefault="00605690" w:rsidP="008A3CDE">
            <w:pPr>
              <w:pStyle w:val="Body1"/>
              <w:jc w:val="center"/>
              <w:outlineLvl w:val="9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  <w:r w:rsidRPr="002319C0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05690" w:rsidRPr="002319C0" w:rsidRDefault="00605690" w:rsidP="008A3CDE">
            <w:pPr>
              <w:pStyle w:val="Body1"/>
              <w:outlineLvl w:val="9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2319C0" w:rsidRPr="002319C0" w:rsidTr="00964213">
        <w:trPr>
          <w:trHeight w:val="170"/>
          <w:jc w:val="center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05690" w:rsidRPr="002319C0" w:rsidRDefault="00605690" w:rsidP="00ED708B">
            <w:pPr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</w:pPr>
            <w:r w:rsidRPr="002319C0">
              <w:rPr>
                <w:rFonts w:ascii="Arial" w:eastAsia="Arial Unicode MS" w:hAnsi="Arial" w:cs="Arial"/>
                <w:b/>
                <w:sz w:val="18"/>
                <w:szCs w:val="18"/>
                <w:u w:color="000080"/>
              </w:rPr>
              <w:t xml:space="preserve">TOTAL VALORACIÓN </w:t>
            </w:r>
            <w:r w:rsidR="00ED708B">
              <w:rPr>
                <w:rFonts w:ascii="Arial" w:eastAsia="Arial Unicode MS" w:hAnsi="Arial" w:cs="Arial"/>
                <w:b/>
                <w:sz w:val="18"/>
                <w:szCs w:val="18"/>
                <w:u w:color="000080"/>
              </w:rPr>
              <w:t>SUBCRITERIO</w:t>
            </w:r>
            <w:r w:rsidRPr="002319C0">
              <w:rPr>
                <w:rFonts w:ascii="Arial" w:eastAsia="Arial Unicode MS" w:hAnsi="Arial" w:cs="Arial"/>
                <w:b/>
                <w:sz w:val="18"/>
                <w:szCs w:val="18"/>
                <w:u w:color="000080"/>
              </w:rPr>
              <w:t xml:space="preserve"> </w:t>
            </w:r>
            <w:r w:rsidR="00F41281">
              <w:rPr>
                <w:rFonts w:ascii="Arial" w:eastAsia="Arial Unicode MS" w:hAnsi="Arial" w:cs="Arial"/>
                <w:b/>
                <w:sz w:val="18"/>
                <w:szCs w:val="18"/>
                <w:u w:color="000080"/>
              </w:rPr>
              <w:t>4º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05690" w:rsidRPr="002319C0" w:rsidRDefault="00605690" w:rsidP="00625745">
            <w:pPr>
              <w:pStyle w:val="Body1"/>
              <w:jc w:val="center"/>
              <w:outlineLvl w:val="9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  <w:r w:rsidRPr="002319C0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25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05690" w:rsidRPr="002319C0" w:rsidRDefault="00605690" w:rsidP="008A3C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eastAsia="es-ES"/>
              </w:rPr>
            </w:pPr>
          </w:p>
        </w:tc>
      </w:tr>
    </w:tbl>
    <w:p w:rsidR="00605690" w:rsidRPr="002319C0" w:rsidRDefault="00605690" w:rsidP="00605690">
      <w:pPr>
        <w:pStyle w:val="Body1"/>
        <w:rPr>
          <w:rFonts w:cs="Arial"/>
          <w:b/>
          <w:color w:val="auto"/>
          <w:sz w:val="14"/>
          <w:szCs w:val="14"/>
          <w:u w:color="000080"/>
        </w:rPr>
      </w:pPr>
    </w:p>
    <w:tbl>
      <w:tblPr>
        <w:tblW w:w="9923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05"/>
        <w:gridCol w:w="850"/>
        <w:gridCol w:w="2268"/>
      </w:tblGrid>
      <w:tr w:rsidR="002319C0" w:rsidRPr="002319C0" w:rsidTr="00FB1FAD">
        <w:trPr>
          <w:cantSplit/>
          <w:trHeight w:val="278"/>
          <w:jc w:val="center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B1FAD" w:rsidRPr="002319C0" w:rsidRDefault="006F3DE4" w:rsidP="008A3CDE">
            <w:pPr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>TOTAL VALORACIÓN BLOQUE I</w:t>
            </w:r>
            <w:r w:rsidR="00FB1FAD" w:rsidRPr="002319C0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B1FAD" w:rsidRPr="002319C0" w:rsidRDefault="00FB1FAD" w:rsidP="00625745">
            <w:pPr>
              <w:pStyle w:val="Body1"/>
              <w:jc w:val="center"/>
              <w:outlineLvl w:val="9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  <w:r w:rsidRPr="002319C0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B1FAD" w:rsidRPr="002319C0" w:rsidRDefault="00FB1FAD" w:rsidP="008A3CDE">
            <w:pPr>
              <w:pStyle w:val="Body1"/>
              <w:outlineLvl w:val="9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1E4972" w:rsidRDefault="001E4972"/>
    <w:tbl>
      <w:tblPr>
        <w:tblW w:w="9923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23"/>
      </w:tblGrid>
      <w:tr w:rsidR="002319C0" w:rsidRPr="002319C0" w:rsidTr="008A3CDE">
        <w:trPr>
          <w:cantSplit/>
          <w:trHeight w:val="350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E5357" w:rsidRPr="00585D06" w:rsidRDefault="003E5357" w:rsidP="008A3CDE">
            <w:pPr>
              <w:tabs>
                <w:tab w:val="right" w:leader="dot" w:pos="8494"/>
              </w:tabs>
              <w:jc w:val="center"/>
              <w:outlineLvl w:val="0"/>
              <w:rPr>
                <w:rFonts w:ascii="Arial" w:eastAsia="Arial Unicode MS" w:hAnsi="Arial" w:cs="Arial"/>
                <w:b/>
                <w:sz w:val="18"/>
                <w:szCs w:val="18"/>
                <w:u w:color="000080"/>
              </w:rPr>
            </w:pPr>
            <w:r w:rsidRPr="00585D06">
              <w:rPr>
                <w:rFonts w:ascii="Arial" w:eastAsia="Arial Unicode MS" w:hAnsi="Arial" w:cs="Arial"/>
                <w:b/>
                <w:sz w:val="18"/>
                <w:szCs w:val="18"/>
                <w:u w:color="000080"/>
              </w:rPr>
              <w:t xml:space="preserve">BLOQUE II: </w:t>
            </w:r>
            <w:r w:rsidR="00A3096E" w:rsidRPr="00585D06">
              <w:rPr>
                <w:rFonts w:ascii="Arial" w:eastAsia="Arial Unicode MS" w:hAnsi="Arial" w:cs="Arial"/>
                <w:b/>
                <w:sz w:val="18"/>
                <w:szCs w:val="18"/>
                <w:u w:color="000080"/>
              </w:rPr>
              <w:t xml:space="preserve">CAPACIDAD ACREDITADA DE LA ENTIDAD SOLICITANTE </w:t>
            </w:r>
          </w:p>
          <w:p w:rsidR="003E5357" w:rsidRPr="002319C0" w:rsidRDefault="003E5357" w:rsidP="000656B4">
            <w:pPr>
              <w:pStyle w:val="Body1"/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585D06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 xml:space="preserve">(TOTAL 30 PUNTOS) </w:t>
            </w:r>
          </w:p>
        </w:tc>
      </w:tr>
    </w:tbl>
    <w:p w:rsidR="003E5357" w:rsidRPr="002319C0" w:rsidRDefault="003E5357" w:rsidP="003E5357">
      <w:pPr>
        <w:pStyle w:val="Body1"/>
        <w:rPr>
          <w:rFonts w:cs="Arial"/>
          <w:b/>
          <w:color w:val="auto"/>
          <w:sz w:val="14"/>
          <w:szCs w:val="14"/>
          <w:u w:color="000080"/>
        </w:rPr>
      </w:pPr>
    </w:p>
    <w:tbl>
      <w:tblPr>
        <w:tblW w:w="9923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05"/>
        <w:gridCol w:w="850"/>
        <w:gridCol w:w="2268"/>
      </w:tblGrid>
      <w:tr w:rsidR="002319C0" w:rsidRPr="002319C0" w:rsidTr="001139B7">
        <w:trPr>
          <w:trHeight w:val="170"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E5357" w:rsidRDefault="003E5357" w:rsidP="001139B7">
            <w:pPr>
              <w:keepNext/>
              <w:outlineLvl w:val="1"/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</w:pPr>
            <w:r w:rsidRPr="002319C0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>1</w:t>
            </w:r>
            <w:r w:rsidR="001139B7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>º. NIVEL DE CALIDAD DEL CENTRO</w:t>
            </w:r>
            <w:r w:rsidRPr="002319C0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 xml:space="preserve"> </w:t>
            </w:r>
          </w:p>
          <w:p w:rsidR="001139B7" w:rsidRPr="001139B7" w:rsidRDefault="001139B7" w:rsidP="001139B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1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En este apartado se valora el nivel de calidad de la </w:t>
            </w:r>
            <w:r w:rsidRPr="00AC6752">
              <w:rPr>
                <w:rFonts w:ascii="Arial" w:hAnsi="Arial" w:cs="Arial"/>
                <w:i/>
                <w:iCs/>
                <w:sz w:val="18"/>
                <w:szCs w:val="18"/>
              </w:rPr>
              <w:t>entidad</w:t>
            </w:r>
            <w:r w:rsidRPr="002F1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de formación </w:t>
            </w:r>
            <w:r w:rsidRPr="002F1752">
              <w:rPr>
                <w:rFonts w:ascii="Arial" w:hAnsi="Arial" w:cs="Arial"/>
                <w:i/>
                <w:iCs/>
                <w:sz w:val="18"/>
                <w:szCs w:val="18"/>
              </w:rPr>
              <w:t>para impartir la formación y su compromiso con la mejora continua Se hará la media con todos los centros de una misma entidad.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2F1752">
              <w:rPr>
                <w:rFonts w:ascii="Arial" w:hAnsi="Arial" w:cs="Arial"/>
                <w:i/>
                <w:iCs/>
                <w:sz w:val="18"/>
                <w:szCs w:val="18"/>
              </w:rPr>
              <w:t>Los datos serán consultados hasta el día de la publicación de la convocatoria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2319C0" w:rsidRPr="002319C0" w:rsidTr="001139B7">
        <w:trPr>
          <w:trHeight w:val="170"/>
          <w:jc w:val="center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E5357" w:rsidRPr="002319C0" w:rsidRDefault="000F626E" w:rsidP="008A3CDE">
            <w:pPr>
              <w:pStyle w:val="Body1"/>
              <w:outlineLvl w:val="9"/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CRITERIOS DE VALORACIÓN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E5357" w:rsidRPr="002319C0" w:rsidRDefault="003E5357" w:rsidP="008A3CDE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 w:rsidRPr="002319C0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E5357" w:rsidRPr="002319C0" w:rsidRDefault="003E5357" w:rsidP="008A3CDE">
            <w:pPr>
              <w:pStyle w:val="Body1"/>
              <w:outlineLvl w:val="9"/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 w:rsidRPr="002319C0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 xml:space="preserve">OBSERVACIONES </w:t>
            </w:r>
          </w:p>
        </w:tc>
      </w:tr>
      <w:tr w:rsidR="002319C0" w:rsidRPr="002319C0" w:rsidTr="008A3CDE">
        <w:trPr>
          <w:cantSplit/>
          <w:trHeight w:val="420"/>
          <w:jc w:val="center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E5357" w:rsidRPr="002319C0" w:rsidRDefault="003E5357" w:rsidP="008A3CDE">
            <w:pPr>
              <w:pStyle w:val="Ttulo4"/>
              <w:rPr>
                <w:rFonts w:ascii="Arial" w:hAnsi="Arial" w:cs="Arial"/>
                <w:sz w:val="18"/>
                <w:szCs w:val="18"/>
              </w:rPr>
            </w:pPr>
            <w:r w:rsidRPr="002319C0">
              <w:rPr>
                <w:rFonts w:ascii="Arial" w:hAnsi="Arial" w:cs="Arial"/>
                <w:b/>
                <w:sz w:val="18"/>
                <w:szCs w:val="18"/>
                <w:u w:color="000000"/>
              </w:rPr>
              <w:t xml:space="preserve">El centro tiene implantado un sistema de calidad </w:t>
            </w:r>
            <w:r w:rsidRPr="002319C0">
              <w:rPr>
                <w:rFonts w:ascii="Arial" w:hAnsi="Arial" w:cs="Arial"/>
                <w:sz w:val="18"/>
                <w:szCs w:val="18"/>
                <w:u w:color="000000"/>
              </w:rPr>
              <w:t xml:space="preserve">(es válido cualquier sistema de calidad oficial o el sistema propio de la Consejería de </w:t>
            </w:r>
            <w:r w:rsidR="00625745" w:rsidRPr="002319C0">
              <w:rPr>
                <w:rFonts w:ascii="Arial" w:hAnsi="Arial" w:cs="Arial"/>
                <w:sz w:val="18"/>
                <w:szCs w:val="18"/>
                <w:u w:color="000000"/>
              </w:rPr>
              <w:t>Economía</w:t>
            </w:r>
            <w:r w:rsidRPr="002319C0">
              <w:rPr>
                <w:rFonts w:ascii="Arial" w:hAnsi="Arial" w:cs="Arial"/>
                <w:sz w:val="18"/>
                <w:szCs w:val="18"/>
                <w:u w:color="000000"/>
              </w:rPr>
              <w:t>, Empresa y Empleo).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E5357" w:rsidRPr="002319C0" w:rsidRDefault="003E5357" w:rsidP="008A3CDE">
            <w:pPr>
              <w:pStyle w:val="Body1"/>
              <w:jc w:val="center"/>
              <w:outlineLvl w:val="9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  <w:r w:rsidRPr="002319C0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5</w:t>
            </w:r>
          </w:p>
          <w:p w:rsidR="003E5357" w:rsidRPr="002319C0" w:rsidRDefault="003E5357" w:rsidP="008A3CDE">
            <w:pPr>
              <w:pStyle w:val="Body1"/>
              <w:jc w:val="center"/>
              <w:outlineLvl w:val="9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E5357" w:rsidRPr="002319C0" w:rsidRDefault="003E5357" w:rsidP="008A3CDE">
            <w:pPr>
              <w:pStyle w:val="Body1"/>
              <w:outlineLvl w:val="9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</w:p>
        </w:tc>
      </w:tr>
      <w:tr w:rsidR="002319C0" w:rsidRPr="002319C0" w:rsidTr="008A3CDE">
        <w:trPr>
          <w:cantSplit/>
          <w:trHeight w:val="334"/>
          <w:jc w:val="center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E5357" w:rsidRPr="002319C0" w:rsidRDefault="003E5357" w:rsidP="008A3CDE">
            <w:pPr>
              <w:pStyle w:val="Ttulo4"/>
              <w:jc w:val="both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2319C0">
              <w:rPr>
                <w:rFonts w:ascii="Arial" w:hAnsi="Arial" w:cs="Arial"/>
                <w:sz w:val="18"/>
                <w:szCs w:val="18"/>
                <w:u w:color="000000"/>
              </w:rPr>
              <w:t>El centro de formación cumple con los siguientes ámbitos de calidad:</w:t>
            </w:r>
          </w:p>
          <w:p w:rsidR="003E5357" w:rsidRPr="002319C0" w:rsidRDefault="003E5357" w:rsidP="008A3CDE">
            <w:pPr>
              <w:pStyle w:val="Ttulo4"/>
              <w:jc w:val="both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2319C0">
              <w:rPr>
                <w:rFonts w:ascii="Arial" w:hAnsi="Arial" w:cs="Arial"/>
                <w:sz w:val="18"/>
                <w:szCs w:val="18"/>
                <w:u w:color="000000"/>
              </w:rPr>
              <w:t>ÁMBITO 1. DISEÑO Y PLANIFICACIÓN DE LA OFERTA FORMATIVA.</w:t>
            </w:r>
          </w:p>
          <w:p w:rsidR="003E5357" w:rsidRPr="002319C0" w:rsidRDefault="003E5357" w:rsidP="008A3CDE">
            <w:pPr>
              <w:pStyle w:val="Ttulo4"/>
              <w:jc w:val="both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2319C0">
              <w:rPr>
                <w:rFonts w:ascii="Arial" w:hAnsi="Arial" w:cs="Arial"/>
                <w:sz w:val="18"/>
                <w:szCs w:val="18"/>
                <w:u w:color="000000"/>
              </w:rPr>
              <w:t>ÁMBITO 2. RECURSOS MATERIALES E INFRAESTRUCTURAS.</w:t>
            </w:r>
          </w:p>
          <w:p w:rsidR="003E5357" w:rsidRPr="002319C0" w:rsidRDefault="003E5357" w:rsidP="008A3CDE">
            <w:pPr>
              <w:pStyle w:val="Ttulo4"/>
              <w:jc w:val="both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2319C0">
              <w:rPr>
                <w:rFonts w:ascii="Arial" w:hAnsi="Arial" w:cs="Arial"/>
                <w:sz w:val="18"/>
                <w:szCs w:val="18"/>
                <w:u w:color="000000"/>
              </w:rPr>
              <w:t>ÁMBITO 3. RECURSOS DIDÁCTICOS AL SERVICIO DE LA FORMACIÓN.</w:t>
            </w:r>
          </w:p>
          <w:p w:rsidR="003E5357" w:rsidRPr="002319C0" w:rsidRDefault="003E5357" w:rsidP="008A3CDE">
            <w:pPr>
              <w:pStyle w:val="Ttulo4"/>
              <w:jc w:val="both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2319C0">
              <w:rPr>
                <w:rFonts w:ascii="Arial" w:hAnsi="Arial" w:cs="Arial"/>
                <w:sz w:val="18"/>
                <w:szCs w:val="18"/>
                <w:u w:color="000000"/>
              </w:rPr>
              <w:t>ÁMBITO 4. GESTIÓN DE LA ACTIVIDAD DEL FORMADOR Y TUTOR.</w:t>
            </w:r>
          </w:p>
          <w:p w:rsidR="003E5357" w:rsidRPr="002319C0" w:rsidRDefault="003E5357" w:rsidP="008A3CDE">
            <w:pPr>
              <w:pStyle w:val="Ttulo4"/>
              <w:jc w:val="both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2319C0">
              <w:rPr>
                <w:rFonts w:ascii="Arial" w:hAnsi="Arial" w:cs="Arial"/>
                <w:sz w:val="18"/>
                <w:szCs w:val="18"/>
                <w:u w:color="000000"/>
              </w:rPr>
              <w:t>ÁMBITO 5. EVALUACIÓN DE COMPETENCIAS PROFESIONALES.</w:t>
            </w:r>
          </w:p>
          <w:p w:rsidR="003E5357" w:rsidRPr="002319C0" w:rsidRDefault="003E5357" w:rsidP="008A3CDE">
            <w:pPr>
              <w:pStyle w:val="Ttulo4"/>
              <w:jc w:val="both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2319C0">
              <w:rPr>
                <w:rFonts w:ascii="Arial" w:hAnsi="Arial" w:cs="Arial"/>
                <w:sz w:val="18"/>
                <w:szCs w:val="18"/>
                <w:u w:color="000000"/>
              </w:rPr>
              <w:t xml:space="preserve">ÁMBITO 6. GESTIÓN ADMINISTRATIVA DE SUBVENCIONES. </w:t>
            </w:r>
          </w:p>
          <w:p w:rsidR="003E5357" w:rsidRPr="002319C0" w:rsidRDefault="003E5357" w:rsidP="008A3CDE">
            <w:pPr>
              <w:pStyle w:val="Ttulo4"/>
              <w:jc w:val="both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2319C0">
              <w:rPr>
                <w:rFonts w:ascii="Arial" w:hAnsi="Arial" w:cs="Arial"/>
                <w:sz w:val="18"/>
                <w:szCs w:val="18"/>
                <w:u w:color="000000"/>
              </w:rPr>
              <w:t>ÁMBITO 7. VÍNVULO FORMACIÓN EMPLEO.</w:t>
            </w:r>
          </w:p>
          <w:p w:rsidR="003E5357" w:rsidRPr="002319C0" w:rsidRDefault="003E5357" w:rsidP="008A3CDE"/>
          <w:p w:rsidR="001139B7" w:rsidRPr="00005C7E" w:rsidRDefault="001139B7" w:rsidP="001139B7">
            <w:pPr>
              <w:pStyle w:val="Ttulo4"/>
              <w:jc w:val="both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005C7E">
              <w:rPr>
                <w:rFonts w:ascii="Arial" w:hAnsi="Arial" w:cs="Arial"/>
                <w:sz w:val="18"/>
                <w:szCs w:val="18"/>
                <w:u w:color="000000"/>
              </w:rPr>
              <w:t>Es necesario evidenciar los diferentes niveles a través documentación que demuestre la aplicación del sistema de calidad que posea el centro.</w:t>
            </w:r>
          </w:p>
          <w:p w:rsidR="003E5357" w:rsidRPr="002319C0" w:rsidRDefault="003E5357" w:rsidP="008A3CDE">
            <w:pPr>
              <w:pStyle w:val="Ttulo4"/>
              <w:jc w:val="both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2319C0">
              <w:rPr>
                <w:rFonts w:ascii="Arial" w:hAnsi="Arial" w:cs="Arial"/>
                <w:sz w:val="18"/>
                <w:szCs w:val="18"/>
                <w:u w:color="000000"/>
              </w:rPr>
              <w:t>Por cada indicador considerado Nivel Aceptable de Calidad (NAC) sumará 0.4166</w:t>
            </w:r>
          </w:p>
          <w:p w:rsidR="003E5357" w:rsidRPr="002319C0" w:rsidRDefault="003E5357" w:rsidP="008A3CDE">
            <w:pPr>
              <w:pStyle w:val="Ttulo4"/>
              <w:jc w:val="both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2319C0">
              <w:rPr>
                <w:rFonts w:ascii="Arial" w:hAnsi="Arial" w:cs="Arial"/>
                <w:sz w:val="18"/>
                <w:szCs w:val="18"/>
                <w:u w:color="000000"/>
              </w:rPr>
              <w:t>Por cada indicador considerado Nivel de Mejora (NM) sumará 0.1041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E5357" w:rsidRPr="002319C0" w:rsidRDefault="003E5357" w:rsidP="008A3CDE">
            <w:pPr>
              <w:pStyle w:val="Body1"/>
              <w:jc w:val="center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  <w:r w:rsidRPr="002319C0">
              <w:rPr>
                <w:rFonts w:eastAsia="Times New Roman" w:cs="Arial"/>
                <w:bCs/>
                <w:color w:val="auto"/>
                <w:sz w:val="18"/>
                <w:szCs w:val="18"/>
              </w:rPr>
              <w:t xml:space="preserve">0.4166 x cada NAC cumplido </w:t>
            </w:r>
            <w:r w:rsidRPr="002319C0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 xml:space="preserve">Max 10 </w:t>
            </w:r>
          </w:p>
          <w:p w:rsidR="003E5357" w:rsidRPr="002319C0" w:rsidRDefault="003E5357" w:rsidP="008A3CDE">
            <w:pPr>
              <w:pStyle w:val="Body1"/>
              <w:jc w:val="center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</w:p>
          <w:p w:rsidR="003E5357" w:rsidRPr="002319C0" w:rsidRDefault="003E5357" w:rsidP="008A3CDE">
            <w:pPr>
              <w:pStyle w:val="Body1"/>
              <w:jc w:val="center"/>
              <w:rPr>
                <w:rFonts w:eastAsia="Times New Roman" w:cs="Arial"/>
                <w:bCs/>
                <w:color w:val="auto"/>
                <w:sz w:val="18"/>
                <w:szCs w:val="18"/>
              </w:rPr>
            </w:pPr>
            <w:r w:rsidRPr="002319C0">
              <w:rPr>
                <w:rFonts w:eastAsia="Times New Roman" w:cs="Arial"/>
                <w:bCs/>
                <w:color w:val="auto"/>
                <w:sz w:val="18"/>
                <w:szCs w:val="18"/>
              </w:rPr>
              <w:t>0.1041</w:t>
            </w:r>
          </w:p>
          <w:p w:rsidR="003E5357" w:rsidRPr="002319C0" w:rsidRDefault="003E5357" w:rsidP="008A3CDE">
            <w:pPr>
              <w:pStyle w:val="Body1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  <w:r w:rsidRPr="002319C0">
              <w:rPr>
                <w:rFonts w:eastAsia="Times New Roman" w:cs="Arial"/>
                <w:bCs/>
                <w:color w:val="auto"/>
                <w:sz w:val="18"/>
                <w:szCs w:val="18"/>
              </w:rPr>
              <w:t xml:space="preserve"> por cada NM cumplido </w:t>
            </w:r>
            <w:r w:rsidRPr="002319C0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 xml:space="preserve">Max 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E5357" w:rsidRPr="002319C0" w:rsidRDefault="003E5357" w:rsidP="008A3CDE">
            <w:pPr>
              <w:pStyle w:val="Body1"/>
              <w:rPr>
                <w:rFonts w:cs="Arial"/>
                <w:b/>
                <w:color w:val="auto"/>
                <w:sz w:val="18"/>
                <w:szCs w:val="18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</w:rPr>
              <w:t>Resultado de evaluación según documentación presentada</w:t>
            </w:r>
          </w:p>
        </w:tc>
      </w:tr>
      <w:tr w:rsidR="002319C0" w:rsidRPr="002319C0" w:rsidTr="00964213">
        <w:trPr>
          <w:cantSplit/>
          <w:trHeight w:val="215"/>
          <w:jc w:val="center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E5357" w:rsidRPr="00ED708B" w:rsidRDefault="003E5357" w:rsidP="00ED708B">
            <w:pPr>
              <w:rPr>
                <w:rFonts w:ascii="Arial" w:hAnsi="Arial" w:cs="Arial"/>
                <w:sz w:val="18"/>
                <w:szCs w:val="18"/>
              </w:rPr>
            </w:pPr>
            <w:r w:rsidRPr="00ED708B">
              <w:rPr>
                <w:rFonts w:ascii="Arial" w:hAnsi="Arial" w:cs="Arial"/>
                <w:sz w:val="18"/>
                <w:szCs w:val="18"/>
              </w:rPr>
              <w:t>Sin incidencias en la programación anterior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E5357" w:rsidRPr="002319C0" w:rsidRDefault="003E5357" w:rsidP="00964213">
            <w:pPr>
              <w:pStyle w:val="Body1"/>
              <w:jc w:val="center"/>
              <w:outlineLvl w:val="9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  <w:r w:rsidRPr="002319C0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E5357" w:rsidRPr="002319C0" w:rsidRDefault="003E5357" w:rsidP="008A3CDE">
            <w:pPr>
              <w:pStyle w:val="Body1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</w:p>
        </w:tc>
      </w:tr>
      <w:tr w:rsidR="002319C0" w:rsidRPr="002319C0" w:rsidTr="00964213">
        <w:trPr>
          <w:cantSplit/>
          <w:trHeight w:val="106"/>
          <w:jc w:val="center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139B7" w:rsidRPr="002319C0" w:rsidRDefault="00674263" w:rsidP="008A3CDE">
            <w:pPr>
              <w:keepNext/>
              <w:outlineLvl w:val="1"/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>TOTAL</w:t>
            </w:r>
            <w:r w:rsidR="00575D81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 xml:space="preserve"> </w:t>
            </w:r>
            <w:r w:rsidR="00ED708B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>V</w:t>
            </w:r>
            <w:r w:rsidR="003E5357" w:rsidRPr="002319C0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 xml:space="preserve">ALORACIÓN </w:t>
            </w:r>
            <w:r w:rsidR="00ED708B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>SUBCRITERIO</w:t>
            </w:r>
            <w:r w:rsidR="003E5357" w:rsidRPr="002319C0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 xml:space="preserve"> 1</w:t>
            </w:r>
            <w:r w:rsidR="001139B7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>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E5357" w:rsidRPr="002319C0" w:rsidRDefault="003E5357" w:rsidP="008A3CDE">
            <w:pPr>
              <w:keepNext/>
              <w:jc w:val="center"/>
              <w:outlineLvl w:val="1"/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</w:pPr>
            <w:r w:rsidRPr="002319C0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E5357" w:rsidRPr="002319C0" w:rsidRDefault="003E5357" w:rsidP="008A3C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6D17" w:rsidRDefault="004F6D17"/>
    <w:p w:rsidR="004F6D17" w:rsidRDefault="004F6D17"/>
    <w:p w:rsidR="004F6D17" w:rsidRDefault="004F6D17"/>
    <w:p w:rsidR="004F6D17" w:rsidRDefault="004F6D17"/>
    <w:p w:rsidR="004F6D17" w:rsidRDefault="004F6D17"/>
    <w:p w:rsidR="004F6D17" w:rsidRDefault="004F6D17"/>
    <w:tbl>
      <w:tblPr>
        <w:tblW w:w="9923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05"/>
        <w:gridCol w:w="850"/>
        <w:gridCol w:w="2268"/>
      </w:tblGrid>
      <w:tr w:rsidR="002319C0" w:rsidRPr="002319C0" w:rsidTr="001139B7">
        <w:trPr>
          <w:trHeight w:val="176"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B1AB1" w:rsidRDefault="003E5357" w:rsidP="00FB1AB1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</w:pPr>
            <w:r w:rsidRPr="00FB1AB1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lastRenderedPageBreak/>
              <w:t>2</w:t>
            </w:r>
            <w:r w:rsidR="001139B7" w:rsidRPr="00FB1AB1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>º</w:t>
            </w:r>
            <w:r w:rsidRPr="00FB1AB1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>.</w:t>
            </w:r>
            <w:r w:rsidR="001139B7" w:rsidRPr="00FB1AB1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 xml:space="preserve"> </w:t>
            </w:r>
            <w:r w:rsidR="004553F3" w:rsidRPr="00FB1AB1">
              <w:rPr>
                <w:rFonts w:ascii="Arial" w:hAnsi="Arial" w:cs="Arial"/>
                <w:b/>
                <w:bCs/>
                <w:sz w:val="18"/>
                <w:szCs w:val="18"/>
              </w:rPr>
              <w:t>SISTEMAS DE ORIENTACIÓN O TUTORÍAS</w:t>
            </w:r>
            <w:r w:rsidR="004553F3" w:rsidRPr="00FB1AB1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 xml:space="preserve">. </w:t>
            </w:r>
          </w:p>
          <w:p w:rsidR="00FB1AB1" w:rsidRPr="00FB1AB1" w:rsidRDefault="00FB1AB1" w:rsidP="00FB1AB1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18"/>
                <w:szCs w:val="18"/>
                <w:u w:color="000080"/>
                <w:lang w:val="es-ES_tradnl"/>
              </w:rPr>
            </w:pPr>
            <w:r w:rsidRPr="00FB1AB1">
              <w:rPr>
                <w:rFonts w:ascii="Arial" w:eastAsia="Arial Unicode MS" w:hAnsi="Arial" w:cs="Arial"/>
                <w:sz w:val="18"/>
                <w:szCs w:val="18"/>
                <w:u w:color="000080"/>
                <w:lang w:val="es-ES_tradnl"/>
              </w:rPr>
              <w:t>Apartado 1 del Bloque II del Plan Formativo (Anexo VI)</w:t>
            </w:r>
          </w:p>
          <w:p w:rsidR="001139B7" w:rsidRPr="002319C0" w:rsidRDefault="001139B7" w:rsidP="00FB1AB1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</w:pPr>
            <w:r w:rsidRPr="002F1752">
              <w:rPr>
                <w:rFonts w:ascii="Arial" w:hAnsi="Arial" w:cs="Arial"/>
                <w:i/>
                <w:iCs/>
                <w:sz w:val="18"/>
                <w:szCs w:val="18"/>
              </w:rPr>
              <w:t>En este apartado se valorará los sistemas de orientación o tutorías implantados por la entidad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2319C0" w:rsidRPr="002319C0" w:rsidTr="00FB1AB1">
        <w:trPr>
          <w:trHeight w:val="170"/>
          <w:jc w:val="center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E5357" w:rsidRPr="002319C0" w:rsidRDefault="000F626E" w:rsidP="008A3CDE">
            <w:pPr>
              <w:pStyle w:val="Body1"/>
              <w:outlineLvl w:val="9"/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CRITERIOS DE VALORACIÓN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E5357" w:rsidRPr="002319C0" w:rsidRDefault="003E5357" w:rsidP="008A3CDE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>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E5357" w:rsidRPr="002319C0" w:rsidRDefault="003E5357" w:rsidP="008A3CDE">
            <w:pPr>
              <w:pStyle w:val="Body1"/>
              <w:outlineLvl w:val="9"/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 xml:space="preserve">OBSERVACIONES </w:t>
            </w:r>
          </w:p>
        </w:tc>
      </w:tr>
      <w:tr w:rsidR="004553F3" w:rsidRPr="002319C0" w:rsidTr="003E39D2">
        <w:trPr>
          <w:trHeight w:val="170"/>
          <w:jc w:val="center"/>
        </w:trPr>
        <w:tc>
          <w:tcPr>
            <w:tcW w:w="6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553F3" w:rsidRPr="004553F3" w:rsidRDefault="001139B7" w:rsidP="004553F3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u w:color="000080"/>
              </w:rPr>
              <w:t>S</w:t>
            </w:r>
            <w:r w:rsidR="00753630" w:rsidRPr="00753630">
              <w:rPr>
                <w:rFonts w:ascii="Arial" w:eastAsia="Arial Unicode MS" w:hAnsi="Arial" w:cs="Arial"/>
                <w:sz w:val="18"/>
                <w:szCs w:val="18"/>
                <w:u w:color="000080"/>
              </w:rPr>
              <w:t>e describe el sistema de orientación a seguir en la acción formativa solicitada.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553F3" w:rsidRPr="002319C0" w:rsidRDefault="004553F3" w:rsidP="008A3CDE">
            <w:pPr>
              <w:pStyle w:val="Body1"/>
              <w:jc w:val="center"/>
              <w:outlineLvl w:val="9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  <w:r w:rsidRPr="002319C0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553F3" w:rsidRPr="002319C0" w:rsidRDefault="004553F3" w:rsidP="008A3CDE">
            <w:pPr>
              <w:pStyle w:val="Body1"/>
              <w:jc w:val="center"/>
              <w:outlineLvl w:val="9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4553F3" w:rsidRPr="002319C0" w:rsidTr="003E39D2">
        <w:trPr>
          <w:trHeight w:val="170"/>
          <w:jc w:val="center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553F3" w:rsidRPr="001E4972" w:rsidRDefault="004553F3" w:rsidP="00ED708B">
            <w:pPr>
              <w:rPr>
                <w:rFonts w:ascii="Arial" w:eastAsia="Arial Unicode MS" w:hAnsi="Arial" w:cs="Arial"/>
                <w:sz w:val="18"/>
                <w:szCs w:val="18"/>
                <w:u w:color="000080"/>
              </w:rPr>
            </w:pPr>
            <w:r w:rsidRPr="002319C0">
              <w:rPr>
                <w:rFonts w:ascii="Arial" w:eastAsia="Arial Unicode MS" w:hAnsi="Arial" w:cs="Arial"/>
                <w:b/>
                <w:sz w:val="18"/>
                <w:szCs w:val="18"/>
                <w:u w:color="000080"/>
              </w:rPr>
              <w:t xml:space="preserve">TOTAL VALORACIÓN </w:t>
            </w:r>
            <w:r w:rsidR="00ED708B">
              <w:rPr>
                <w:rFonts w:ascii="Arial" w:eastAsia="Arial Unicode MS" w:hAnsi="Arial" w:cs="Arial"/>
                <w:b/>
                <w:sz w:val="18"/>
                <w:szCs w:val="18"/>
                <w:u w:color="000080"/>
              </w:rPr>
              <w:t>SUBCRITERIO</w:t>
            </w:r>
            <w:r w:rsidRPr="002319C0">
              <w:rPr>
                <w:rFonts w:ascii="Arial" w:eastAsia="Arial Unicode MS" w:hAnsi="Arial" w:cs="Arial"/>
                <w:b/>
                <w:sz w:val="18"/>
                <w:szCs w:val="18"/>
                <w:u w:color="000080"/>
              </w:rPr>
              <w:t xml:space="preserve"> 2</w:t>
            </w:r>
            <w:r w:rsidR="001139B7">
              <w:rPr>
                <w:rFonts w:ascii="Arial" w:eastAsia="Arial Unicode MS" w:hAnsi="Arial" w:cs="Arial"/>
                <w:b/>
                <w:sz w:val="18"/>
                <w:szCs w:val="18"/>
                <w:u w:color="000080"/>
              </w:rPr>
              <w:t>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553F3" w:rsidRPr="002319C0" w:rsidRDefault="004553F3" w:rsidP="008A3CDE">
            <w:pPr>
              <w:pStyle w:val="Body1"/>
              <w:jc w:val="center"/>
              <w:outlineLvl w:val="9"/>
              <w:rPr>
                <w:rFonts w:eastAsia="Times New Roman" w:cs="Arial"/>
                <w:bCs/>
                <w:color w:val="auto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553F3" w:rsidRPr="002319C0" w:rsidRDefault="004553F3" w:rsidP="008A3CDE">
            <w:pPr>
              <w:pStyle w:val="Body1"/>
              <w:outlineLvl w:val="9"/>
              <w:rPr>
                <w:rFonts w:cs="Arial"/>
                <w:color w:val="auto"/>
                <w:sz w:val="18"/>
                <w:szCs w:val="18"/>
                <w:u w:color="FF0000"/>
              </w:rPr>
            </w:pPr>
          </w:p>
        </w:tc>
      </w:tr>
      <w:tr w:rsidR="004553F3" w:rsidRPr="002319C0" w:rsidTr="001139B7">
        <w:trPr>
          <w:trHeight w:val="170"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139B7" w:rsidRDefault="004553F3" w:rsidP="001139B7">
            <w:pPr>
              <w:keepNext/>
              <w:outlineLvl w:val="1"/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>3</w:t>
            </w:r>
            <w:r w:rsidR="00555E31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>º</w:t>
            </w:r>
            <w:r w:rsidRPr="002319C0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 xml:space="preserve">. </w:t>
            </w:r>
            <w:r w:rsidR="001139B7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>ACTIVIDADES DE FORMACIÓN Y ACTIVIDADES PROFESIONALES DE LA ENTIDAD DE FORMACIÓN</w:t>
            </w:r>
          </w:p>
          <w:p w:rsidR="004553F3" w:rsidRDefault="004553F3" w:rsidP="001139B7">
            <w:pPr>
              <w:keepNext/>
              <w:outlineLvl w:val="1"/>
              <w:rPr>
                <w:rFonts w:ascii="Arial" w:eastAsia="Arial Unicode MS" w:hAnsi="Arial" w:cs="Arial"/>
                <w:sz w:val="18"/>
                <w:szCs w:val="18"/>
                <w:u w:color="000080"/>
                <w:lang w:val="es-ES_tradnl"/>
              </w:rPr>
            </w:pPr>
            <w:r w:rsidRPr="001139B7">
              <w:rPr>
                <w:rFonts w:ascii="Arial" w:eastAsia="Arial Unicode MS" w:hAnsi="Arial" w:cs="Arial"/>
                <w:sz w:val="18"/>
                <w:szCs w:val="18"/>
                <w:u w:color="000080"/>
                <w:lang w:val="es-ES_tradnl"/>
              </w:rPr>
              <w:t>Apartado 2 del Bloque II del Plan Formativo (Anexo VI)</w:t>
            </w:r>
          </w:p>
          <w:p w:rsidR="001139B7" w:rsidRDefault="001139B7" w:rsidP="001139B7">
            <w:pPr>
              <w:keepNext/>
              <w:outlineLvl w:val="1"/>
              <w:rPr>
                <w:rFonts w:ascii="Arial" w:eastAsia="Arial Unicode MS" w:hAnsi="Arial" w:cs="Arial"/>
                <w:sz w:val="18"/>
                <w:szCs w:val="18"/>
                <w:u w:color="000080"/>
                <w:lang w:val="es-ES_tradnl"/>
              </w:rPr>
            </w:pPr>
          </w:p>
          <w:p w:rsidR="001139B7" w:rsidRPr="001139B7" w:rsidRDefault="001139B7" w:rsidP="001139B7">
            <w:pPr>
              <w:keepNext/>
              <w:outlineLvl w:val="1"/>
              <w:rPr>
                <w:rFonts w:ascii="Arial" w:eastAsia="Arial Unicode MS" w:hAnsi="Arial" w:cs="Arial"/>
                <w:sz w:val="18"/>
                <w:szCs w:val="18"/>
                <w:u w:color="000080"/>
                <w:lang w:val="es-ES_tradnl"/>
              </w:rPr>
            </w:pPr>
            <w:r w:rsidRPr="002F1752">
              <w:rPr>
                <w:rFonts w:ascii="Arial" w:hAnsi="Arial" w:cs="Arial"/>
                <w:i/>
                <w:iCs/>
                <w:sz w:val="18"/>
                <w:szCs w:val="18"/>
              </w:rPr>
              <w:t>En este apartado se valorará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F1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las actividades de formación que realiza la entidad y las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actividades profesionales </w:t>
            </w:r>
            <w:r w:rsidRPr="002F1752">
              <w:rPr>
                <w:rFonts w:ascii="Arial" w:hAnsi="Arial" w:cs="Arial"/>
                <w:i/>
                <w:iCs/>
                <w:sz w:val="18"/>
                <w:szCs w:val="18"/>
              </w:rPr>
              <w:t>relacionadas con el programa de formación que solicita</w:t>
            </w:r>
          </w:p>
        </w:tc>
      </w:tr>
      <w:tr w:rsidR="004553F3" w:rsidRPr="002319C0" w:rsidTr="001139B7">
        <w:trPr>
          <w:trHeight w:val="170"/>
          <w:jc w:val="center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553F3" w:rsidRPr="002319C0" w:rsidRDefault="000F626E" w:rsidP="00016208">
            <w:pPr>
              <w:pStyle w:val="Body1"/>
              <w:outlineLvl w:val="9"/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CRITERIOS DE VALORACIÓN</w:t>
            </w:r>
            <w:r w:rsidR="004553F3"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553F3" w:rsidRPr="002319C0" w:rsidRDefault="004553F3" w:rsidP="00016208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>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553F3" w:rsidRPr="002319C0" w:rsidRDefault="004553F3" w:rsidP="00016208">
            <w:pPr>
              <w:pStyle w:val="Body1"/>
              <w:outlineLvl w:val="9"/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 xml:space="preserve">OBSERVACIONES </w:t>
            </w:r>
          </w:p>
        </w:tc>
      </w:tr>
      <w:tr w:rsidR="004553F3" w:rsidRPr="002319C0" w:rsidTr="00016208">
        <w:trPr>
          <w:trHeight w:val="170"/>
          <w:jc w:val="center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553F3" w:rsidRPr="002319C0" w:rsidRDefault="004553F3" w:rsidP="00016208">
            <w:pPr>
              <w:pStyle w:val="Body1"/>
              <w:jc w:val="both"/>
              <w:outlineLvl w:val="9"/>
              <w:rPr>
                <w:rFonts w:eastAsia="Times New Roman" w:cs="Arial"/>
                <w:bCs/>
                <w:color w:val="auto"/>
                <w:sz w:val="18"/>
                <w:szCs w:val="18"/>
              </w:rPr>
            </w:pPr>
            <w:r w:rsidRPr="002319C0">
              <w:rPr>
                <w:rFonts w:eastAsia="Times New Roman" w:cs="Arial"/>
                <w:bCs/>
                <w:color w:val="auto"/>
                <w:sz w:val="18"/>
                <w:szCs w:val="18"/>
              </w:rPr>
              <w:t>Act</w:t>
            </w:r>
            <w:r w:rsidR="00555E31">
              <w:rPr>
                <w:rFonts w:eastAsia="Times New Roman" w:cs="Arial"/>
                <w:bCs/>
                <w:color w:val="auto"/>
                <w:sz w:val="18"/>
                <w:szCs w:val="18"/>
              </w:rPr>
              <w:t>ividades de formación de la entidad</w:t>
            </w:r>
            <w:r w:rsidRPr="002319C0">
              <w:rPr>
                <w:rFonts w:eastAsia="Times New Roman" w:cs="Arial"/>
                <w:bCs/>
                <w:color w:val="auto"/>
                <w:sz w:val="18"/>
                <w:szCs w:val="18"/>
              </w:rPr>
              <w:t>:</w:t>
            </w:r>
          </w:p>
          <w:p w:rsidR="004553F3" w:rsidRPr="002319C0" w:rsidRDefault="004553F3" w:rsidP="00016208">
            <w:pPr>
              <w:pStyle w:val="Body1"/>
              <w:numPr>
                <w:ilvl w:val="0"/>
                <w:numId w:val="28"/>
              </w:numPr>
              <w:jc w:val="both"/>
              <w:outlineLvl w:val="9"/>
              <w:rPr>
                <w:rFonts w:eastAsia="Times New Roman" w:cs="Arial"/>
                <w:bCs/>
                <w:color w:val="auto"/>
                <w:sz w:val="18"/>
                <w:szCs w:val="18"/>
              </w:rPr>
            </w:pPr>
            <w:r w:rsidRPr="002319C0">
              <w:rPr>
                <w:rFonts w:eastAsia="Times New Roman" w:cs="Arial"/>
                <w:bCs/>
                <w:color w:val="auto"/>
                <w:sz w:val="18"/>
                <w:szCs w:val="18"/>
              </w:rPr>
              <w:t>Realiza actividades de formación profesional para el empleo además de la acción formativa solicitada.</w:t>
            </w:r>
          </w:p>
          <w:p w:rsidR="004553F3" w:rsidRPr="00964213" w:rsidRDefault="004553F3" w:rsidP="00964213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Cs/>
                <w:sz w:val="18"/>
                <w:szCs w:val="18"/>
                <w:u w:color="000000"/>
              </w:rPr>
            </w:pPr>
            <w:r w:rsidRPr="004553F3">
              <w:rPr>
                <w:rFonts w:ascii="Arial" w:hAnsi="Arial" w:cs="Arial"/>
                <w:bCs/>
                <w:sz w:val="18"/>
                <w:szCs w:val="18"/>
                <w:u w:color="000000"/>
              </w:rPr>
              <w:t>Actividades profesionales relacionadas con la ocupación que se solicita.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64213" w:rsidRDefault="00964213" w:rsidP="00016208">
            <w:pPr>
              <w:pStyle w:val="Body1"/>
              <w:jc w:val="center"/>
              <w:outlineLvl w:val="9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</w:p>
          <w:p w:rsidR="004553F3" w:rsidRPr="002319C0" w:rsidRDefault="004553F3" w:rsidP="00016208">
            <w:pPr>
              <w:pStyle w:val="Body1"/>
              <w:jc w:val="center"/>
              <w:outlineLvl w:val="9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  <w:r w:rsidRPr="002319C0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2</w:t>
            </w:r>
          </w:p>
          <w:p w:rsidR="004553F3" w:rsidRPr="002319C0" w:rsidRDefault="004553F3" w:rsidP="00016208">
            <w:pPr>
              <w:pStyle w:val="Body1"/>
              <w:jc w:val="center"/>
              <w:outlineLvl w:val="9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</w:p>
          <w:p w:rsidR="004553F3" w:rsidRPr="002319C0" w:rsidRDefault="004553F3" w:rsidP="00016208">
            <w:pPr>
              <w:pStyle w:val="Body1"/>
              <w:jc w:val="center"/>
              <w:outlineLvl w:val="9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  <w:r w:rsidRPr="002319C0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553F3" w:rsidRPr="002319C0" w:rsidRDefault="004553F3" w:rsidP="00016208">
            <w:pPr>
              <w:pStyle w:val="Body1"/>
              <w:jc w:val="center"/>
              <w:outlineLvl w:val="9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4553F3" w:rsidRPr="002319C0" w:rsidTr="00016208">
        <w:trPr>
          <w:trHeight w:val="170"/>
          <w:jc w:val="center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553F3" w:rsidRPr="002319C0" w:rsidRDefault="004553F3" w:rsidP="00ED708B">
            <w:pPr>
              <w:rPr>
                <w:rFonts w:ascii="Arial" w:eastAsia="Arial Unicode MS" w:hAnsi="Arial" w:cs="Arial"/>
                <w:sz w:val="18"/>
                <w:szCs w:val="18"/>
                <w:u w:color="000080"/>
              </w:rPr>
            </w:pPr>
            <w:r w:rsidRPr="002319C0">
              <w:rPr>
                <w:rFonts w:ascii="Arial" w:eastAsia="Arial Unicode MS" w:hAnsi="Arial" w:cs="Arial"/>
                <w:b/>
                <w:sz w:val="18"/>
                <w:szCs w:val="18"/>
                <w:u w:color="000080"/>
              </w:rPr>
              <w:t xml:space="preserve">TOTAL VALORACIÓN </w:t>
            </w:r>
            <w:r w:rsidR="00ED708B">
              <w:rPr>
                <w:rFonts w:ascii="Arial" w:eastAsia="Arial Unicode MS" w:hAnsi="Arial" w:cs="Arial"/>
                <w:b/>
                <w:sz w:val="18"/>
                <w:szCs w:val="18"/>
                <w:u w:color="000080"/>
              </w:rPr>
              <w:t>SUBCRITERIO</w:t>
            </w:r>
            <w:r w:rsidRPr="002319C0">
              <w:rPr>
                <w:rFonts w:ascii="Arial" w:eastAsia="Arial Unicode MS" w:hAnsi="Arial" w:cs="Arial"/>
                <w:b/>
                <w:sz w:val="18"/>
                <w:szCs w:val="18"/>
                <w:u w:color="000080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u w:color="000080"/>
              </w:rPr>
              <w:t>3</w:t>
            </w:r>
            <w:r w:rsidR="00555E31">
              <w:rPr>
                <w:rFonts w:ascii="Arial" w:eastAsia="Arial Unicode MS" w:hAnsi="Arial" w:cs="Arial"/>
                <w:b/>
                <w:sz w:val="18"/>
                <w:szCs w:val="18"/>
                <w:u w:color="000080"/>
              </w:rPr>
              <w:t>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553F3" w:rsidRPr="002319C0" w:rsidRDefault="004553F3" w:rsidP="00016208">
            <w:pPr>
              <w:pStyle w:val="Body1"/>
              <w:jc w:val="center"/>
              <w:outlineLvl w:val="9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553F3" w:rsidRPr="002319C0" w:rsidRDefault="004553F3" w:rsidP="000162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eastAsia="es-ES"/>
              </w:rPr>
            </w:pPr>
          </w:p>
        </w:tc>
      </w:tr>
    </w:tbl>
    <w:p w:rsidR="004553F3" w:rsidRDefault="004553F3" w:rsidP="003E5357">
      <w:pPr>
        <w:pStyle w:val="Body1"/>
        <w:rPr>
          <w:rFonts w:cs="Arial"/>
          <w:b/>
          <w:color w:val="auto"/>
          <w:sz w:val="14"/>
          <w:szCs w:val="14"/>
          <w:u w:color="000080"/>
        </w:rPr>
      </w:pPr>
    </w:p>
    <w:tbl>
      <w:tblPr>
        <w:tblW w:w="9995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05"/>
        <w:gridCol w:w="850"/>
        <w:gridCol w:w="2340"/>
      </w:tblGrid>
      <w:tr w:rsidR="002319C0" w:rsidRPr="002319C0" w:rsidTr="008A3CDE">
        <w:trPr>
          <w:trHeight w:val="195"/>
          <w:jc w:val="center"/>
        </w:trPr>
        <w:tc>
          <w:tcPr>
            <w:tcW w:w="6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E5357" w:rsidRPr="002319C0" w:rsidRDefault="003E5357" w:rsidP="008A3CDE">
            <w:pPr>
              <w:rPr>
                <w:rFonts w:ascii="Arial" w:eastAsia="Arial Unicode MS" w:hAnsi="Arial" w:cs="Arial"/>
                <w:b/>
                <w:sz w:val="18"/>
                <w:szCs w:val="18"/>
                <w:u w:color="000080"/>
              </w:rPr>
            </w:pPr>
            <w:r w:rsidRPr="002319C0">
              <w:rPr>
                <w:rFonts w:ascii="Arial" w:eastAsia="Arial Unicode MS" w:hAnsi="Arial" w:cs="Arial"/>
                <w:b/>
                <w:sz w:val="18"/>
                <w:szCs w:val="18"/>
                <w:u w:color="000080"/>
              </w:rPr>
              <w:t>TOTAL VALORACIÓN BLOQUE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E5357" w:rsidRPr="002319C0" w:rsidRDefault="003E5357" w:rsidP="008A3CDE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E5357" w:rsidRPr="002319C0" w:rsidRDefault="003E5357" w:rsidP="008A3CDE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</w:p>
        </w:tc>
      </w:tr>
    </w:tbl>
    <w:p w:rsidR="00555E31" w:rsidRDefault="00555E31" w:rsidP="003E5357">
      <w:pPr>
        <w:pStyle w:val="Body1"/>
        <w:rPr>
          <w:rFonts w:cs="Arial"/>
          <w:color w:val="auto"/>
          <w:sz w:val="18"/>
          <w:szCs w:val="18"/>
          <w:u w:color="000080"/>
        </w:rPr>
      </w:pPr>
    </w:p>
    <w:tbl>
      <w:tblPr>
        <w:tblW w:w="9877" w:type="dxa"/>
        <w:jc w:val="center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877"/>
      </w:tblGrid>
      <w:tr w:rsidR="002319C0" w:rsidRPr="002319C0" w:rsidTr="00C61AC1">
        <w:trPr>
          <w:cantSplit/>
          <w:trHeight w:val="350"/>
          <w:jc w:val="center"/>
        </w:trPr>
        <w:tc>
          <w:tcPr>
            <w:tcW w:w="9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585D06" w:rsidRDefault="000340C3" w:rsidP="0030684C">
            <w:pPr>
              <w:pStyle w:val="Body1"/>
              <w:jc w:val="center"/>
              <w:rPr>
                <w:rFonts w:cs="Arial"/>
                <w:b/>
                <w:color w:val="auto"/>
                <w:sz w:val="18"/>
                <w:szCs w:val="18"/>
                <w:u w:val="single"/>
              </w:rPr>
            </w:pPr>
            <w:r w:rsidRPr="002319C0">
              <w:rPr>
                <w:rFonts w:cs="Arial"/>
                <w:w w:val="115"/>
              </w:rPr>
              <w:br w:type="page"/>
            </w:r>
            <w:r w:rsidR="0030684C" w:rsidRPr="00585D06">
              <w:rPr>
                <w:rFonts w:cs="Arial"/>
                <w:b/>
                <w:color w:val="auto"/>
                <w:sz w:val="18"/>
                <w:szCs w:val="18"/>
                <w:u w:val="single"/>
              </w:rPr>
              <w:t>BLOQUE I</w:t>
            </w:r>
            <w:r w:rsidR="00625745" w:rsidRPr="00585D06">
              <w:rPr>
                <w:rFonts w:cs="Arial"/>
                <w:b/>
                <w:color w:val="auto"/>
                <w:sz w:val="18"/>
                <w:szCs w:val="18"/>
                <w:u w:val="single"/>
              </w:rPr>
              <w:t>II</w:t>
            </w:r>
            <w:r w:rsidR="0030684C" w:rsidRPr="00585D06">
              <w:rPr>
                <w:rFonts w:cs="Arial"/>
                <w:b/>
                <w:color w:val="auto"/>
                <w:sz w:val="18"/>
                <w:szCs w:val="18"/>
                <w:u w:val="single"/>
              </w:rPr>
              <w:t>:</w:t>
            </w:r>
            <w:r w:rsidR="00585D06" w:rsidRPr="00585D06">
              <w:rPr>
                <w:rFonts w:cs="Arial"/>
                <w:b/>
                <w:color w:val="auto"/>
                <w:sz w:val="18"/>
                <w:szCs w:val="18"/>
                <w:u w:val="single"/>
              </w:rPr>
              <w:t xml:space="preserve"> </w:t>
            </w:r>
            <w:r w:rsidR="00A3096E" w:rsidRPr="00585D06">
              <w:rPr>
                <w:rFonts w:cs="Arial"/>
                <w:b/>
                <w:color w:val="auto"/>
                <w:sz w:val="18"/>
                <w:szCs w:val="18"/>
                <w:u w:val="single"/>
              </w:rPr>
              <w:t>EL TIPO DE ACCIÓN FORMATIVA SOLICITADA</w:t>
            </w:r>
            <w:r w:rsidR="0030684C" w:rsidRPr="00585D06">
              <w:rPr>
                <w:rFonts w:cs="Arial"/>
                <w:b/>
                <w:color w:val="auto"/>
                <w:sz w:val="18"/>
                <w:szCs w:val="18"/>
                <w:u w:val="single"/>
              </w:rPr>
              <w:t xml:space="preserve"> </w:t>
            </w:r>
          </w:p>
          <w:p w:rsidR="0030684C" w:rsidRPr="002319C0" w:rsidRDefault="0030684C" w:rsidP="000656B4">
            <w:pPr>
              <w:pStyle w:val="Body1"/>
              <w:jc w:val="center"/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val="single"/>
              </w:rPr>
              <w:t>(TOTAL</w:t>
            </w:r>
            <w:r w:rsidR="00625745" w:rsidRPr="002319C0">
              <w:rPr>
                <w:rFonts w:cs="Arial"/>
                <w:b/>
                <w:color w:val="auto"/>
                <w:sz w:val="18"/>
                <w:szCs w:val="18"/>
                <w:u w:val="single"/>
              </w:rPr>
              <w:t>30</w:t>
            </w:r>
            <w:r w:rsidR="00842BE5" w:rsidRPr="002319C0">
              <w:rPr>
                <w:rFonts w:cs="Arial"/>
                <w:b/>
                <w:color w:val="auto"/>
                <w:sz w:val="18"/>
                <w:szCs w:val="18"/>
                <w:u w:val="single"/>
              </w:rPr>
              <w:t xml:space="preserve"> </w:t>
            </w:r>
            <w:r w:rsidRPr="002319C0">
              <w:rPr>
                <w:rFonts w:cs="Arial"/>
                <w:b/>
                <w:color w:val="auto"/>
                <w:sz w:val="18"/>
                <w:szCs w:val="18"/>
                <w:u w:val="single"/>
              </w:rPr>
              <w:t>PUNTOS)</w:t>
            </w:r>
            <w:r w:rsidR="00002577" w:rsidRPr="002319C0">
              <w:rPr>
                <w:rFonts w:cs="Arial"/>
                <w:b/>
                <w:color w:val="auto"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FD1434" w:rsidRPr="002319C0" w:rsidRDefault="00FD1434" w:rsidP="003E5357">
      <w:pPr>
        <w:pStyle w:val="Body1"/>
        <w:rPr>
          <w:rFonts w:cs="Arial"/>
          <w:b/>
          <w:color w:val="auto"/>
          <w:sz w:val="14"/>
          <w:szCs w:val="14"/>
          <w:u w:color="000080"/>
        </w:rPr>
      </w:pPr>
    </w:p>
    <w:tbl>
      <w:tblPr>
        <w:tblW w:w="987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58"/>
        <w:gridCol w:w="708"/>
        <w:gridCol w:w="2511"/>
      </w:tblGrid>
      <w:tr w:rsidR="002319C0" w:rsidRPr="002319C0" w:rsidTr="004F6D17">
        <w:trPr>
          <w:trHeight w:val="170"/>
          <w:jc w:val="center"/>
        </w:trPr>
        <w:tc>
          <w:tcPr>
            <w:tcW w:w="9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2319C0" w:rsidRDefault="000832DA" w:rsidP="009E5418">
            <w:pPr>
              <w:keepNext/>
              <w:outlineLvl w:val="1"/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</w:pPr>
            <w:r w:rsidRPr="002319C0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>1</w:t>
            </w:r>
            <w:r w:rsidR="009E5418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>º REALIZACIÓN DE ACCIONES FORMATIVAS CONDUCENTES A LA OBTENCIÓN DE CERTIFICADOS DE PROFESIONALIDAD</w:t>
            </w:r>
            <w:r w:rsidR="00B41560" w:rsidRPr="002319C0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 xml:space="preserve"> </w:t>
            </w:r>
          </w:p>
        </w:tc>
      </w:tr>
      <w:tr w:rsidR="002319C0" w:rsidRPr="002319C0" w:rsidTr="004F6D17">
        <w:trPr>
          <w:trHeight w:val="170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2319C0" w:rsidRDefault="000F626E" w:rsidP="0030684C">
            <w:pPr>
              <w:pStyle w:val="Body1"/>
              <w:outlineLvl w:val="9"/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CRITERIOS DE VALORACIÓN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2319C0" w:rsidRDefault="0030684C" w:rsidP="0030684C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>VAL.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2319C0" w:rsidRDefault="0030684C" w:rsidP="0030684C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>OBSERVACIONES</w:t>
            </w:r>
          </w:p>
        </w:tc>
      </w:tr>
      <w:tr w:rsidR="002319C0" w:rsidRPr="002319C0" w:rsidTr="004F6D17">
        <w:trPr>
          <w:trHeight w:val="170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2319C0" w:rsidRDefault="0030684C" w:rsidP="0030684C">
            <w:pPr>
              <w:pStyle w:val="Body1"/>
              <w:outlineLvl w:val="9"/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</w:pPr>
            <w:r w:rsidRPr="002319C0"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  <w:t xml:space="preserve">Acción formativa para la obtención </w:t>
            </w:r>
            <w:r w:rsidR="006C7D99" w:rsidRPr="002319C0"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  <w:t>de un certificado</w:t>
            </w:r>
            <w:r w:rsidRPr="002319C0"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  <w:t xml:space="preserve"> de profesionalidad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2319C0" w:rsidRDefault="0030684C" w:rsidP="0030684C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2319C0" w:rsidRDefault="0030684C" w:rsidP="0030684C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</w:p>
        </w:tc>
      </w:tr>
      <w:tr w:rsidR="002319C0" w:rsidRPr="002319C0" w:rsidTr="004F6D17">
        <w:trPr>
          <w:trHeight w:val="170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2319C0" w:rsidRDefault="0030684C" w:rsidP="00ED708B">
            <w:pPr>
              <w:keepNext/>
              <w:outlineLvl w:val="1"/>
              <w:rPr>
                <w:rFonts w:ascii="Arial" w:eastAsia="Arial Unicode MS" w:hAnsi="Arial" w:cs="Arial"/>
                <w:b/>
                <w:sz w:val="18"/>
                <w:szCs w:val="18"/>
                <w:u w:color="000080"/>
              </w:rPr>
            </w:pPr>
            <w:r w:rsidRPr="002319C0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 xml:space="preserve">TOTAL </w:t>
            </w:r>
            <w:r w:rsidR="006C7D99" w:rsidRPr="002319C0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 xml:space="preserve">VALORACIÓN </w:t>
            </w:r>
            <w:r w:rsidR="00ED708B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>SUBCRITERIO</w:t>
            </w:r>
            <w:r w:rsidR="005266F6" w:rsidRPr="002319C0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 xml:space="preserve"> 1</w:t>
            </w:r>
            <w:r w:rsidR="002717C4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>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2319C0" w:rsidRDefault="00505832" w:rsidP="0030684C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>5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2319C0" w:rsidRDefault="0030684C" w:rsidP="0030684C">
            <w:pPr>
              <w:jc w:val="center"/>
              <w:rPr>
                <w:rFonts w:ascii="Arial" w:eastAsia="Arial Unicode MS" w:hAnsi="Arial" w:cs="Arial"/>
                <w:b/>
                <w:strike/>
                <w:sz w:val="18"/>
                <w:szCs w:val="18"/>
                <w:u w:color="000080"/>
                <w:lang w:eastAsia="es-ES"/>
              </w:rPr>
            </w:pPr>
          </w:p>
        </w:tc>
      </w:tr>
      <w:tr w:rsidR="002319C0" w:rsidRPr="002319C0" w:rsidTr="004F6D17">
        <w:tblPrEx>
          <w:tblLook w:val="04A0" w:firstRow="1" w:lastRow="0" w:firstColumn="1" w:lastColumn="0" w:noHBand="0" w:noVBand="1"/>
        </w:tblPrEx>
        <w:trPr>
          <w:trHeight w:val="298"/>
          <w:jc w:val="center"/>
        </w:trPr>
        <w:tc>
          <w:tcPr>
            <w:tcW w:w="9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  <w:hideMark/>
          </w:tcPr>
          <w:p w:rsidR="00505832" w:rsidRPr="002319C0" w:rsidRDefault="00505832" w:rsidP="002717C4">
            <w:pPr>
              <w:keepNext/>
              <w:outlineLvl w:val="1"/>
              <w:rPr>
                <w:rFonts w:ascii="Arial" w:eastAsia="Arial Unicode MS" w:hAnsi="Arial" w:cs="Arial"/>
                <w:sz w:val="16"/>
                <w:szCs w:val="18"/>
                <w:lang w:val="es-ES_tradnl"/>
              </w:rPr>
            </w:pPr>
            <w:r w:rsidRPr="002319C0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>2</w:t>
            </w:r>
            <w:r w:rsidR="002717C4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>º</w:t>
            </w:r>
            <w:r w:rsidRPr="002319C0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 xml:space="preserve">. </w:t>
            </w:r>
            <w:r w:rsidR="002717C4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>INCLUSIÓN DE COMPENTENCIAS EN IDIOMAS</w:t>
            </w:r>
            <w:r w:rsidRPr="002319C0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 xml:space="preserve"> </w:t>
            </w:r>
          </w:p>
        </w:tc>
      </w:tr>
      <w:tr w:rsidR="002319C0" w:rsidRPr="002319C0" w:rsidTr="004F6D17">
        <w:tblPrEx>
          <w:tblLook w:val="04A0" w:firstRow="1" w:lastRow="0" w:firstColumn="1" w:lastColumn="0" w:noHBand="0" w:noVBand="1"/>
        </w:tblPrEx>
        <w:trPr>
          <w:trHeight w:val="170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574E5" w:rsidRPr="002319C0" w:rsidRDefault="000F626E" w:rsidP="00B574E5">
            <w:pPr>
              <w:pStyle w:val="Body1"/>
              <w:spacing w:line="256" w:lineRule="auto"/>
              <w:outlineLvl w:val="9"/>
              <w:rPr>
                <w:rFonts w:cs="Arial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CRITERIOS DE VALORACIÓN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574E5" w:rsidRPr="002319C0" w:rsidRDefault="00B574E5" w:rsidP="00B574E5">
            <w:pPr>
              <w:pStyle w:val="Body1"/>
              <w:spacing w:line="256" w:lineRule="auto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lang w:eastAsia="en-US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>VAL.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574E5" w:rsidRPr="002319C0" w:rsidRDefault="00B574E5" w:rsidP="00B574E5">
            <w:pPr>
              <w:pStyle w:val="Body1"/>
              <w:spacing w:line="256" w:lineRule="auto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lang w:eastAsia="en-US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>OBSERVACIONES</w:t>
            </w:r>
          </w:p>
        </w:tc>
      </w:tr>
      <w:tr w:rsidR="00753A5D" w:rsidRPr="002319C0" w:rsidTr="004F6D17">
        <w:tblPrEx>
          <w:tblLook w:val="04A0" w:firstRow="1" w:lastRow="0" w:firstColumn="1" w:lastColumn="0" w:noHBand="0" w:noVBand="1"/>
        </w:tblPrEx>
        <w:trPr>
          <w:trHeight w:val="170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53A5D" w:rsidRPr="00432AC6" w:rsidRDefault="00753A5D" w:rsidP="00753A5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32AC6">
              <w:rPr>
                <w:rFonts w:ascii="Arial" w:hAnsi="Arial" w:cs="Arial"/>
                <w:sz w:val="18"/>
                <w:szCs w:val="18"/>
                <w:lang w:eastAsia="es-ES"/>
              </w:rPr>
              <w:t xml:space="preserve">Acciones que favorezcan las competencias lingüísticas. Formación en idiomas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53A5D" w:rsidRPr="00432AC6" w:rsidRDefault="008536BD" w:rsidP="00753A5D">
            <w:pPr>
              <w:pStyle w:val="Body1"/>
              <w:spacing w:line="256" w:lineRule="auto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53A5D" w:rsidRPr="00432AC6" w:rsidRDefault="00831C9E" w:rsidP="00674263">
            <w:pPr>
              <w:spacing w:line="256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es-ES"/>
              </w:rPr>
            </w:pPr>
            <w:r w:rsidRPr="00831C9E">
              <w:rPr>
                <w:rFonts w:ascii="Arial" w:eastAsia="Arial Unicode MS" w:hAnsi="Arial" w:cs="Arial"/>
                <w:sz w:val="18"/>
                <w:szCs w:val="18"/>
                <w:lang w:eastAsia="es-ES"/>
              </w:rPr>
              <w:t>Excluyente c</w:t>
            </w:r>
            <w:r w:rsidR="00674263" w:rsidRPr="00831C9E">
              <w:rPr>
                <w:rFonts w:ascii="Arial" w:eastAsia="Arial Unicode MS" w:hAnsi="Arial" w:cs="Arial"/>
                <w:sz w:val="18"/>
                <w:szCs w:val="18"/>
                <w:lang w:eastAsia="es-ES"/>
              </w:rPr>
              <w:t>on el subcriterio 3º</w:t>
            </w:r>
          </w:p>
        </w:tc>
      </w:tr>
      <w:tr w:rsidR="002717C4" w:rsidRPr="002319C0" w:rsidTr="004F6D17">
        <w:tblPrEx>
          <w:tblLook w:val="04A0" w:firstRow="1" w:lastRow="0" w:firstColumn="1" w:lastColumn="0" w:noHBand="0" w:noVBand="1"/>
        </w:tblPrEx>
        <w:trPr>
          <w:trHeight w:val="170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  <w:hideMark/>
          </w:tcPr>
          <w:p w:rsidR="002717C4" w:rsidRPr="002319C0" w:rsidRDefault="002717C4" w:rsidP="00ED708B">
            <w:pPr>
              <w:keepNext/>
              <w:spacing w:line="256" w:lineRule="auto"/>
              <w:outlineLvl w:val="1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s-ES_tradnl"/>
              </w:rPr>
              <w:t xml:space="preserve">TOTAL VALORACIÓN </w:t>
            </w:r>
            <w:r w:rsidR="00ED708B">
              <w:rPr>
                <w:rFonts w:ascii="Arial" w:eastAsia="Arial Unicode MS" w:hAnsi="Arial" w:cs="Arial"/>
                <w:b/>
                <w:sz w:val="18"/>
                <w:szCs w:val="18"/>
                <w:lang w:val="es-ES_tradnl"/>
              </w:rPr>
              <w:t>SUBCRITERIO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es-ES_tradnl"/>
              </w:rPr>
              <w:t xml:space="preserve"> 2º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  <w:hideMark/>
          </w:tcPr>
          <w:p w:rsidR="002717C4" w:rsidRPr="002319C0" w:rsidRDefault="008536BD" w:rsidP="00AF0A70">
            <w:pPr>
              <w:pStyle w:val="Body1"/>
              <w:spacing w:line="256" w:lineRule="auto"/>
              <w:jc w:val="center"/>
              <w:outlineLvl w:val="9"/>
              <w:rPr>
                <w:rFonts w:cs="Arial"/>
                <w:b/>
                <w:strike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17C4" w:rsidRPr="002319C0" w:rsidRDefault="002717C4" w:rsidP="00AF0A70">
            <w:pPr>
              <w:spacing w:line="256" w:lineRule="auto"/>
              <w:jc w:val="center"/>
              <w:rPr>
                <w:rFonts w:ascii="Arial" w:eastAsia="Arial Unicode MS" w:hAnsi="Arial" w:cs="Arial"/>
                <w:b/>
                <w:strike/>
                <w:sz w:val="18"/>
                <w:szCs w:val="18"/>
                <w:lang w:eastAsia="es-ES"/>
              </w:rPr>
            </w:pPr>
          </w:p>
        </w:tc>
      </w:tr>
      <w:tr w:rsidR="002717C4" w:rsidRPr="002319C0" w:rsidTr="004F6D17">
        <w:tblPrEx>
          <w:tblLook w:val="04A0" w:firstRow="1" w:lastRow="0" w:firstColumn="1" w:lastColumn="0" w:noHBand="0" w:noVBand="1"/>
        </w:tblPrEx>
        <w:trPr>
          <w:trHeight w:val="170"/>
          <w:jc w:val="center"/>
        </w:trPr>
        <w:tc>
          <w:tcPr>
            <w:tcW w:w="9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17C4" w:rsidRPr="00432AC6" w:rsidRDefault="002717C4" w:rsidP="002717C4">
            <w:pPr>
              <w:spacing w:line="256" w:lineRule="auto"/>
              <w:rPr>
                <w:rFonts w:ascii="Arial" w:eastAsia="Arial Unicode MS" w:hAnsi="Arial" w:cs="Arial"/>
                <w:sz w:val="18"/>
                <w:szCs w:val="18"/>
                <w:lang w:eastAsia="es-ES"/>
              </w:rPr>
            </w:pPr>
            <w:r w:rsidRPr="002717C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3º REALIZACIÓN DE ACCIONES BILINGÜES</w:t>
            </w:r>
          </w:p>
        </w:tc>
      </w:tr>
      <w:tr w:rsidR="002717C4" w:rsidRPr="002319C0" w:rsidTr="004F6D17">
        <w:tblPrEx>
          <w:tblLook w:val="04A0" w:firstRow="1" w:lastRow="0" w:firstColumn="1" w:lastColumn="0" w:noHBand="0" w:noVBand="1"/>
        </w:tblPrEx>
        <w:trPr>
          <w:trHeight w:val="170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17C4" w:rsidRPr="002319C0" w:rsidRDefault="000F626E" w:rsidP="00AF0A70">
            <w:pPr>
              <w:pStyle w:val="Body1"/>
              <w:spacing w:line="256" w:lineRule="auto"/>
              <w:outlineLvl w:val="9"/>
              <w:rPr>
                <w:rFonts w:cs="Arial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CRITERIOS DE VALORACIÓN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17C4" w:rsidRPr="002319C0" w:rsidRDefault="002717C4" w:rsidP="00AF0A70">
            <w:pPr>
              <w:pStyle w:val="Body1"/>
              <w:spacing w:line="256" w:lineRule="auto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lang w:eastAsia="en-US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>VAL.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17C4" w:rsidRPr="002319C0" w:rsidRDefault="002717C4" w:rsidP="00AF0A70">
            <w:pPr>
              <w:pStyle w:val="Body1"/>
              <w:spacing w:line="256" w:lineRule="auto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lang w:eastAsia="en-US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>OBSERVACIONES</w:t>
            </w:r>
          </w:p>
        </w:tc>
      </w:tr>
      <w:tr w:rsidR="00753A5D" w:rsidRPr="002319C0" w:rsidTr="004F6D17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  <w:hideMark/>
          </w:tcPr>
          <w:p w:rsidR="00753A5D" w:rsidRPr="002319C0" w:rsidRDefault="00753A5D" w:rsidP="00753A5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319C0">
              <w:rPr>
                <w:rFonts w:ascii="Arial" w:hAnsi="Arial" w:cs="Arial"/>
                <w:sz w:val="18"/>
                <w:szCs w:val="18"/>
                <w:lang w:eastAsia="es-ES"/>
              </w:rPr>
              <w:t>Acciones que favorezcan las competencias lingüísticas. Bilingüe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  <w:hideMark/>
          </w:tcPr>
          <w:p w:rsidR="00753A5D" w:rsidRPr="002319C0" w:rsidRDefault="00753A5D" w:rsidP="00753A5D">
            <w:pPr>
              <w:pStyle w:val="Body1"/>
              <w:spacing w:line="256" w:lineRule="auto"/>
              <w:jc w:val="center"/>
              <w:outlineLvl w:val="9"/>
              <w:rPr>
                <w:rFonts w:cs="Arial"/>
                <w:b/>
                <w:strike/>
                <w:color w:val="auto"/>
                <w:sz w:val="18"/>
                <w:szCs w:val="18"/>
                <w:lang w:eastAsia="en-US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53A5D" w:rsidRPr="000656B4" w:rsidRDefault="00831C9E" w:rsidP="00964213">
            <w:pPr>
              <w:spacing w:line="256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es-ES"/>
              </w:rPr>
            </w:pPr>
            <w:r w:rsidRPr="00831C9E">
              <w:rPr>
                <w:rFonts w:ascii="Arial" w:eastAsia="Arial Unicode MS" w:hAnsi="Arial" w:cs="Arial"/>
                <w:sz w:val="18"/>
                <w:szCs w:val="18"/>
                <w:lang w:eastAsia="es-ES"/>
              </w:rPr>
              <w:t>Excluyente c</w:t>
            </w:r>
            <w:r w:rsidR="00674263" w:rsidRPr="00831C9E">
              <w:rPr>
                <w:rFonts w:ascii="Arial" w:eastAsia="Arial Unicode MS" w:hAnsi="Arial" w:cs="Arial"/>
                <w:sz w:val="18"/>
                <w:szCs w:val="18"/>
                <w:lang w:eastAsia="es-ES"/>
              </w:rPr>
              <w:t>on el subcriterio 2º</w:t>
            </w:r>
          </w:p>
        </w:tc>
      </w:tr>
      <w:tr w:rsidR="00753A5D" w:rsidRPr="002319C0" w:rsidTr="004F6D17">
        <w:tblPrEx>
          <w:tblLook w:val="04A0" w:firstRow="1" w:lastRow="0" w:firstColumn="1" w:lastColumn="0" w:noHBand="0" w:noVBand="1"/>
        </w:tblPrEx>
        <w:trPr>
          <w:trHeight w:val="185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  <w:hideMark/>
          </w:tcPr>
          <w:p w:rsidR="00753A5D" w:rsidRPr="002319C0" w:rsidRDefault="002717C4" w:rsidP="00ED708B">
            <w:pPr>
              <w:keepNext/>
              <w:spacing w:line="256" w:lineRule="auto"/>
              <w:outlineLvl w:val="1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s-ES_tradnl"/>
              </w:rPr>
              <w:t xml:space="preserve">TOTAL VALORACIÓN </w:t>
            </w:r>
            <w:r w:rsidR="00ED708B">
              <w:rPr>
                <w:rFonts w:ascii="Arial" w:eastAsia="Arial Unicode MS" w:hAnsi="Arial" w:cs="Arial"/>
                <w:b/>
                <w:sz w:val="18"/>
                <w:szCs w:val="18"/>
                <w:lang w:val="es-ES_tradnl"/>
              </w:rPr>
              <w:t>SUBCRITERIO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es-ES_tradnl"/>
              </w:rPr>
              <w:t xml:space="preserve"> 3º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  <w:hideMark/>
          </w:tcPr>
          <w:p w:rsidR="00753A5D" w:rsidRPr="002319C0" w:rsidRDefault="00753A5D" w:rsidP="00753A5D">
            <w:pPr>
              <w:pStyle w:val="Body1"/>
              <w:spacing w:line="256" w:lineRule="auto"/>
              <w:jc w:val="center"/>
              <w:outlineLvl w:val="9"/>
              <w:rPr>
                <w:rFonts w:cs="Arial"/>
                <w:b/>
                <w:strike/>
                <w:color w:val="auto"/>
                <w:sz w:val="18"/>
                <w:szCs w:val="18"/>
                <w:lang w:eastAsia="en-US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53A5D" w:rsidRPr="002319C0" w:rsidRDefault="00753A5D" w:rsidP="00753A5D">
            <w:pPr>
              <w:spacing w:line="256" w:lineRule="auto"/>
              <w:jc w:val="center"/>
              <w:rPr>
                <w:rFonts w:ascii="Arial" w:eastAsia="Arial Unicode MS" w:hAnsi="Arial" w:cs="Arial"/>
                <w:b/>
                <w:strike/>
                <w:sz w:val="18"/>
                <w:szCs w:val="18"/>
                <w:lang w:eastAsia="es-ES"/>
              </w:rPr>
            </w:pPr>
          </w:p>
        </w:tc>
      </w:tr>
    </w:tbl>
    <w:p w:rsidR="004F6D17" w:rsidRDefault="004F6D17"/>
    <w:p w:rsidR="004F6D17" w:rsidRDefault="004F6D17"/>
    <w:p w:rsidR="004F6D17" w:rsidRDefault="004F6D17"/>
    <w:tbl>
      <w:tblPr>
        <w:tblW w:w="9923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05"/>
        <w:gridCol w:w="850"/>
        <w:gridCol w:w="2268"/>
      </w:tblGrid>
      <w:tr w:rsidR="002319C0" w:rsidRPr="002319C0" w:rsidTr="00964213">
        <w:trPr>
          <w:trHeight w:val="170"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Default="00C53A7A" w:rsidP="00C53A7A">
            <w:pPr>
              <w:keepNext/>
              <w:outlineLvl w:val="1"/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u w:color="000080"/>
              </w:rPr>
              <w:lastRenderedPageBreak/>
              <w:t xml:space="preserve">4º. </w:t>
            </w:r>
            <w:r w:rsidR="0030684C" w:rsidRPr="002319C0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>AMPLIACIÓN DEL MÓDULO DE FORMACIÓN PRÁCTICA EN CENTROS DE TRABAJO PARA LAS ACCIONES FORMATIVAS CON CERTIFICA</w:t>
            </w:r>
            <w:r w:rsidR="00033A5D" w:rsidRPr="002319C0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>DO DE PROFESIONALIDAD.</w:t>
            </w:r>
            <w:r w:rsidR="005266F6" w:rsidRPr="002319C0">
              <w:rPr>
                <w:rFonts w:ascii="Arial" w:eastAsia="Arial Unicode MS" w:hAnsi="Arial" w:cs="Arial"/>
                <w:b/>
                <w:sz w:val="18"/>
                <w:szCs w:val="18"/>
                <w:u w:color="000080"/>
                <w:lang w:val="es-ES_tradnl"/>
              </w:rPr>
              <w:t xml:space="preserve"> </w:t>
            </w:r>
          </w:p>
          <w:p w:rsidR="00ED708B" w:rsidRPr="00ED708B" w:rsidRDefault="00ED708B" w:rsidP="00C53A7A">
            <w:pPr>
              <w:keepNext/>
              <w:outlineLvl w:val="1"/>
              <w:rPr>
                <w:rFonts w:ascii="Arial" w:eastAsia="Arial Unicode MS" w:hAnsi="Arial" w:cs="Arial"/>
                <w:sz w:val="18"/>
                <w:szCs w:val="18"/>
                <w:u w:color="000080"/>
                <w:lang w:val="es-ES_tradnl"/>
              </w:rPr>
            </w:pPr>
            <w:r w:rsidRPr="00ED708B">
              <w:rPr>
                <w:rFonts w:ascii="Arial" w:eastAsia="Arial Unicode MS" w:hAnsi="Arial" w:cs="Arial"/>
                <w:sz w:val="18"/>
                <w:szCs w:val="18"/>
                <w:u w:color="000080"/>
                <w:lang w:val="es-ES_tradnl"/>
              </w:rPr>
              <w:t>Apartado 1.1 del Bloque III del Plan Formativo del Anexo VI</w:t>
            </w:r>
          </w:p>
        </w:tc>
      </w:tr>
      <w:tr w:rsidR="002319C0" w:rsidRPr="002319C0" w:rsidTr="00964213">
        <w:trPr>
          <w:trHeight w:val="170"/>
          <w:jc w:val="center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2319C0" w:rsidRDefault="000F626E" w:rsidP="0030684C">
            <w:pPr>
              <w:pStyle w:val="Body1"/>
              <w:outlineLvl w:val="9"/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CRITERIOS DE VALORACIÓN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2319C0" w:rsidRDefault="0030684C" w:rsidP="0030684C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>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2319C0" w:rsidRDefault="0030684C" w:rsidP="0030684C">
            <w:pPr>
              <w:pStyle w:val="Body1"/>
              <w:outlineLvl w:val="9"/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 xml:space="preserve">OBSERVACIONES </w:t>
            </w:r>
          </w:p>
        </w:tc>
      </w:tr>
      <w:tr w:rsidR="002319C0" w:rsidRPr="002319C0" w:rsidTr="00964213">
        <w:trPr>
          <w:cantSplit/>
          <w:trHeight w:val="350"/>
          <w:jc w:val="center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2319C0" w:rsidRDefault="0030684C" w:rsidP="0030684C">
            <w:pPr>
              <w:pStyle w:val="Body1"/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000080"/>
                <w:lang w:eastAsia="es-ES_tradnl"/>
              </w:rPr>
              <w:t xml:space="preserve">Criterios de selección de centros de trabajo: </w:t>
            </w:r>
            <w:r w:rsidRPr="002319C0"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  <w:t xml:space="preserve">alguno de los criterios descritos hará referencia a: </w:t>
            </w:r>
          </w:p>
          <w:p w:rsidR="0030684C" w:rsidRPr="002319C0" w:rsidRDefault="0030684C" w:rsidP="0030684C">
            <w:pPr>
              <w:pStyle w:val="Body1"/>
              <w:numPr>
                <w:ilvl w:val="0"/>
                <w:numId w:val="27"/>
              </w:numPr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</w:pPr>
            <w:r w:rsidRPr="002319C0"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  <w:t>Las necesidades de los alumnos.</w:t>
            </w:r>
          </w:p>
          <w:p w:rsidR="0030684C" w:rsidRPr="002319C0" w:rsidRDefault="0030684C" w:rsidP="0030684C">
            <w:pPr>
              <w:pStyle w:val="Body1"/>
              <w:numPr>
                <w:ilvl w:val="0"/>
                <w:numId w:val="27"/>
              </w:numPr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</w:pPr>
            <w:r w:rsidRPr="002319C0"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  <w:t>El desempeño de las competencias requeridas por parte del certificado de profesionalidad.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2319C0" w:rsidRDefault="0030684C" w:rsidP="0030684C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</w:p>
          <w:p w:rsidR="0030684C" w:rsidRPr="002319C0" w:rsidRDefault="0030684C" w:rsidP="0030684C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1</w:t>
            </w:r>
          </w:p>
          <w:p w:rsidR="0030684C" w:rsidRPr="002319C0" w:rsidRDefault="0030684C" w:rsidP="0030684C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2319C0" w:rsidRDefault="0030684C" w:rsidP="0030684C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</w:p>
        </w:tc>
      </w:tr>
      <w:tr w:rsidR="002319C0" w:rsidRPr="002319C0" w:rsidTr="004F6D17">
        <w:trPr>
          <w:cantSplit/>
          <w:trHeight w:val="1073"/>
          <w:jc w:val="center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2319C0" w:rsidRDefault="0030684C" w:rsidP="0030684C">
            <w:pPr>
              <w:pStyle w:val="Body1"/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000080"/>
                <w:lang w:eastAsia="es-ES_tradnl"/>
              </w:rPr>
              <w:t>Criterios de adecuación de los alumnos a los centros de trabajo:</w:t>
            </w:r>
            <w:r w:rsidRPr="002319C0"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  <w:t xml:space="preserve"> alguno de los criterios descritos hará referencia a: </w:t>
            </w:r>
          </w:p>
          <w:p w:rsidR="0030684C" w:rsidRPr="002319C0" w:rsidRDefault="0030684C" w:rsidP="0030684C">
            <w:pPr>
              <w:pStyle w:val="Body1"/>
              <w:numPr>
                <w:ilvl w:val="0"/>
                <w:numId w:val="27"/>
              </w:numPr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</w:pPr>
            <w:r w:rsidRPr="002319C0"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  <w:t>Actitud del alumno.</w:t>
            </w:r>
          </w:p>
          <w:p w:rsidR="0030684C" w:rsidRPr="002319C0" w:rsidRDefault="0030684C" w:rsidP="0030684C">
            <w:pPr>
              <w:pStyle w:val="Body1"/>
              <w:numPr>
                <w:ilvl w:val="0"/>
                <w:numId w:val="27"/>
              </w:numPr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</w:pPr>
            <w:r w:rsidRPr="002319C0"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  <w:t xml:space="preserve">Desempeño de las competencias requeridas por parte del certificado de profesionalidad.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0684C" w:rsidRPr="002319C0" w:rsidRDefault="0030684C" w:rsidP="0030684C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</w:p>
          <w:p w:rsidR="0030684C" w:rsidRPr="002319C0" w:rsidRDefault="0030684C" w:rsidP="0030684C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</w:p>
          <w:p w:rsidR="0030684C" w:rsidRPr="002319C0" w:rsidRDefault="0030684C" w:rsidP="0030684C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1</w:t>
            </w:r>
          </w:p>
          <w:p w:rsidR="0030684C" w:rsidRPr="002319C0" w:rsidRDefault="0030684C" w:rsidP="0030684C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2319C0" w:rsidRDefault="0030684C" w:rsidP="0030684C">
            <w:pPr>
              <w:pStyle w:val="Body1"/>
              <w:jc w:val="center"/>
              <w:outlineLvl w:val="9"/>
              <w:rPr>
                <w:rFonts w:cs="Arial"/>
                <w:color w:val="auto"/>
                <w:sz w:val="18"/>
                <w:szCs w:val="18"/>
                <w:u w:color="FF0000"/>
              </w:rPr>
            </w:pPr>
          </w:p>
        </w:tc>
      </w:tr>
      <w:tr w:rsidR="002319C0" w:rsidRPr="002319C0" w:rsidTr="00964213">
        <w:trPr>
          <w:cantSplit/>
          <w:trHeight w:val="1398"/>
          <w:jc w:val="center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2319C0" w:rsidRDefault="0030684C" w:rsidP="0030684C">
            <w:pPr>
              <w:pStyle w:val="Body1"/>
              <w:tabs>
                <w:tab w:val="left" w:pos="360"/>
              </w:tabs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 xml:space="preserve">Tutorías: </w:t>
            </w:r>
          </w:p>
          <w:p w:rsidR="0030684C" w:rsidRPr="002319C0" w:rsidRDefault="0030684C" w:rsidP="0030684C">
            <w:pPr>
              <w:pStyle w:val="Body1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color w:val="auto"/>
                <w:sz w:val="18"/>
                <w:szCs w:val="18"/>
                <w:u w:color="000080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 xml:space="preserve">Momentos: </w:t>
            </w:r>
            <w:r w:rsidRPr="002319C0">
              <w:rPr>
                <w:rFonts w:cs="Arial"/>
                <w:color w:val="auto"/>
                <w:sz w:val="18"/>
                <w:szCs w:val="18"/>
                <w:u w:color="000080"/>
              </w:rPr>
              <w:t>se realizan al menos dos tutorías.</w:t>
            </w:r>
          </w:p>
          <w:p w:rsidR="0030684C" w:rsidRPr="002319C0" w:rsidRDefault="0030684C" w:rsidP="0030684C">
            <w:pPr>
              <w:pStyle w:val="Body1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color w:val="auto"/>
                <w:sz w:val="18"/>
                <w:szCs w:val="18"/>
                <w:u w:color="000080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>Contenidos</w:t>
            </w:r>
            <w:r w:rsidRPr="002319C0">
              <w:rPr>
                <w:rFonts w:cs="Arial"/>
                <w:color w:val="auto"/>
                <w:sz w:val="18"/>
                <w:szCs w:val="18"/>
                <w:u w:color="000080"/>
              </w:rPr>
              <w:t>: deberán contemplar al menos 3 contenidos diferentes (supervisión, resolución de incidencias, orientación, valoración/evaluación de las prácticas, seguimiento, coordinación, información…)</w:t>
            </w:r>
          </w:p>
          <w:p w:rsidR="0030684C" w:rsidRPr="002319C0" w:rsidRDefault="0030684C" w:rsidP="00C61AC1">
            <w:pPr>
              <w:pStyle w:val="Body1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color w:val="auto"/>
                <w:sz w:val="18"/>
                <w:szCs w:val="18"/>
                <w:u w:color="000080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>Personas implicadas</w:t>
            </w:r>
            <w:r w:rsidRPr="002319C0">
              <w:rPr>
                <w:rFonts w:cs="Arial"/>
                <w:color w:val="auto"/>
                <w:sz w:val="18"/>
                <w:szCs w:val="18"/>
                <w:u w:color="000080"/>
              </w:rPr>
              <w:t>: se puntuará si además del tutor incluyen alguna figura diferente (tutor del centro trabajo, personal experto…)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2319C0" w:rsidRDefault="00FF2ED1" w:rsidP="0030684C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1.</w:t>
            </w:r>
            <w:r w:rsidR="00505832" w:rsidRPr="002319C0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5</w:t>
            </w:r>
          </w:p>
          <w:p w:rsidR="0030684C" w:rsidRPr="002319C0" w:rsidRDefault="00505832" w:rsidP="0030684C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3</w:t>
            </w:r>
          </w:p>
          <w:p w:rsidR="0030684C" w:rsidRPr="002319C0" w:rsidRDefault="0030684C" w:rsidP="0030684C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</w:p>
          <w:p w:rsidR="00B77996" w:rsidRPr="002319C0" w:rsidRDefault="00B77996" w:rsidP="0030684C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</w:p>
          <w:p w:rsidR="0030684C" w:rsidRPr="002319C0" w:rsidRDefault="00FF2ED1" w:rsidP="0030684C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1.</w:t>
            </w:r>
            <w:r w:rsidR="00505832" w:rsidRPr="002319C0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2319C0" w:rsidRDefault="0030684C" w:rsidP="0030684C">
            <w:pPr>
              <w:pStyle w:val="Body1"/>
              <w:jc w:val="center"/>
              <w:outlineLvl w:val="9"/>
              <w:rPr>
                <w:rFonts w:cs="Arial"/>
                <w:color w:val="auto"/>
                <w:sz w:val="18"/>
                <w:szCs w:val="18"/>
                <w:u w:color="FF0000"/>
              </w:rPr>
            </w:pPr>
          </w:p>
        </w:tc>
      </w:tr>
      <w:tr w:rsidR="002319C0" w:rsidRPr="002319C0" w:rsidTr="00964213">
        <w:trPr>
          <w:cantSplit/>
          <w:trHeight w:val="188"/>
          <w:jc w:val="center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2319C0" w:rsidRDefault="002319C0" w:rsidP="00ED708B">
            <w:pPr>
              <w:pStyle w:val="Body1"/>
              <w:tabs>
                <w:tab w:val="left" w:pos="360"/>
              </w:tabs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 xml:space="preserve">TOTAL </w:t>
            </w:r>
            <w:r w:rsidR="0030684C"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 xml:space="preserve">VALORACIÓN </w:t>
            </w:r>
            <w:r w:rsidR="00ED708B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>SUBCRITERIO</w:t>
            </w:r>
            <w:r w:rsidR="00033A5D"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 xml:space="preserve"> </w:t>
            </w:r>
            <w:r w:rsidR="00C53A7A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>4º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2319C0" w:rsidRDefault="0030684C" w:rsidP="00505832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000080"/>
                <w:lang w:eastAsia="es-ES_tradnl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1</w:t>
            </w:r>
            <w:r w:rsidR="00505832" w:rsidRPr="002319C0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4F6D17" w:rsidRDefault="0030684C" w:rsidP="00C53A7A">
            <w:pPr>
              <w:pStyle w:val="Body1"/>
              <w:outlineLvl w:val="9"/>
              <w:rPr>
                <w:rFonts w:cs="Arial"/>
                <w:color w:val="auto"/>
                <w:sz w:val="12"/>
                <w:szCs w:val="12"/>
                <w:u w:color="FF0000"/>
              </w:rPr>
            </w:pPr>
            <w:r w:rsidRPr="004F6D17">
              <w:rPr>
                <w:rFonts w:cs="Arial"/>
                <w:b/>
                <w:color w:val="auto"/>
                <w:sz w:val="12"/>
                <w:szCs w:val="12"/>
                <w:u w:color="FF0000"/>
              </w:rPr>
              <w:t xml:space="preserve">Excluyente con el apartado </w:t>
            </w:r>
            <w:r w:rsidR="00C53A7A" w:rsidRPr="004F6D17">
              <w:rPr>
                <w:rFonts w:cs="Arial"/>
                <w:b/>
                <w:color w:val="auto"/>
                <w:sz w:val="12"/>
                <w:szCs w:val="12"/>
                <w:u w:color="FF0000"/>
              </w:rPr>
              <w:t>5º y 6º</w:t>
            </w:r>
          </w:p>
        </w:tc>
      </w:tr>
      <w:tr w:rsidR="002319C0" w:rsidRPr="002319C0" w:rsidTr="00964213">
        <w:trPr>
          <w:cantSplit/>
          <w:trHeight w:val="350"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Default="00B455D6" w:rsidP="00C53A7A">
            <w:pPr>
              <w:pStyle w:val="Body1"/>
              <w:outlineLvl w:val="9"/>
              <w:rPr>
                <w:rFonts w:cs="Arial"/>
                <w:b/>
                <w:color w:val="auto"/>
                <w:sz w:val="18"/>
                <w:szCs w:val="18"/>
                <w:u w:color="000080"/>
                <w:lang w:eastAsia="es-ES_tradnl"/>
              </w:rPr>
            </w:pPr>
            <w:r>
              <w:rPr>
                <w:rFonts w:cs="Arial"/>
                <w:b/>
                <w:color w:val="auto"/>
                <w:sz w:val="18"/>
                <w:szCs w:val="18"/>
                <w:u w:color="000080"/>
                <w:lang w:eastAsia="es-ES_tradnl"/>
              </w:rPr>
              <w:t>5º PRÁCTICAS</w:t>
            </w:r>
            <w:r w:rsidR="0030684C" w:rsidRPr="002319C0">
              <w:rPr>
                <w:rFonts w:cs="Arial"/>
                <w:b/>
                <w:color w:val="auto"/>
                <w:sz w:val="18"/>
                <w:szCs w:val="18"/>
                <w:u w:color="000080"/>
                <w:lang w:eastAsia="es-ES_tradnl"/>
              </w:rPr>
              <w:t xml:space="preserve"> PROFESION</w:t>
            </w:r>
            <w:r w:rsidR="004719B8" w:rsidRPr="002319C0">
              <w:rPr>
                <w:rFonts w:cs="Arial"/>
                <w:b/>
                <w:color w:val="auto"/>
                <w:sz w:val="18"/>
                <w:szCs w:val="18"/>
                <w:u w:color="000080"/>
                <w:lang w:eastAsia="es-ES_tradnl"/>
              </w:rPr>
              <w:t>ALES NO LABORALES DE</w:t>
            </w:r>
            <w:r w:rsidR="0030684C" w:rsidRPr="002319C0">
              <w:rPr>
                <w:rFonts w:cs="Arial"/>
                <w:b/>
                <w:color w:val="auto"/>
                <w:sz w:val="18"/>
                <w:szCs w:val="18"/>
                <w:u w:color="000080"/>
                <w:lang w:eastAsia="es-ES_tradnl"/>
              </w:rPr>
              <w:t xml:space="preserve"> E</w:t>
            </w:r>
            <w:r w:rsidR="00B71F17" w:rsidRPr="002319C0">
              <w:rPr>
                <w:rFonts w:cs="Arial"/>
                <w:b/>
                <w:color w:val="auto"/>
                <w:sz w:val="18"/>
                <w:szCs w:val="18"/>
                <w:u w:color="000080"/>
                <w:lang w:eastAsia="es-ES_tradnl"/>
              </w:rPr>
              <w:t xml:space="preserve">SPECIALIDADES </w:t>
            </w:r>
            <w:r w:rsidR="00DA42F2" w:rsidRPr="002319C0">
              <w:rPr>
                <w:rFonts w:cs="Arial"/>
                <w:b/>
                <w:color w:val="auto"/>
                <w:sz w:val="18"/>
                <w:szCs w:val="18"/>
                <w:u w:color="000080"/>
                <w:lang w:eastAsia="es-ES_tradnl"/>
              </w:rPr>
              <w:t>NO CONDUCENTES A CERTIFICADOS DE PROFESIONALIDAD</w:t>
            </w:r>
            <w:r w:rsidR="00C53A7A">
              <w:rPr>
                <w:rFonts w:cs="Arial"/>
                <w:b/>
                <w:color w:val="auto"/>
                <w:sz w:val="18"/>
                <w:szCs w:val="18"/>
                <w:u w:color="000080"/>
                <w:lang w:eastAsia="es-ES_tradnl"/>
              </w:rPr>
              <w:t>.</w:t>
            </w:r>
          </w:p>
          <w:p w:rsidR="00603F0A" w:rsidRPr="00831C9E" w:rsidRDefault="00603F0A" w:rsidP="00C53A7A">
            <w:pPr>
              <w:pStyle w:val="Body1"/>
              <w:outlineLvl w:val="9"/>
              <w:rPr>
                <w:rFonts w:cs="Arial"/>
                <w:i/>
                <w:color w:val="auto"/>
                <w:sz w:val="18"/>
                <w:szCs w:val="18"/>
                <w:u w:color="000080"/>
                <w:lang w:eastAsia="es-ES_tradnl"/>
              </w:rPr>
            </w:pPr>
            <w:r w:rsidRPr="00831C9E">
              <w:rPr>
                <w:rFonts w:cs="Arial"/>
                <w:i/>
                <w:color w:val="auto"/>
                <w:sz w:val="18"/>
                <w:szCs w:val="18"/>
                <w:u w:color="000080"/>
                <w:lang w:eastAsia="es-ES_tradnl"/>
              </w:rPr>
              <w:t>En este apart</w:t>
            </w:r>
            <w:r w:rsidR="00674263" w:rsidRPr="00831C9E">
              <w:rPr>
                <w:rFonts w:cs="Arial"/>
                <w:i/>
                <w:color w:val="auto"/>
                <w:sz w:val="18"/>
                <w:szCs w:val="18"/>
                <w:u w:color="000080"/>
                <w:lang w:eastAsia="es-ES_tradnl"/>
              </w:rPr>
              <w:t>ado se valorarán las prácticas profesionales</w:t>
            </w:r>
            <w:r w:rsidRPr="00831C9E">
              <w:rPr>
                <w:rFonts w:cs="Arial"/>
                <w:i/>
                <w:color w:val="auto"/>
                <w:sz w:val="18"/>
                <w:szCs w:val="18"/>
                <w:u w:color="000080"/>
                <w:lang w:eastAsia="es-ES_tradnl"/>
              </w:rPr>
              <w:t xml:space="preserve"> no laborales </w:t>
            </w:r>
            <w:r w:rsidR="00674263" w:rsidRPr="00831C9E">
              <w:rPr>
                <w:rFonts w:cs="Arial"/>
                <w:i/>
                <w:color w:val="auto"/>
                <w:sz w:val="18"/>
                <w:szCs w:val="18"/>
                <w:u w:color="000080"/>
                <w:lang w:eastAsia="es-ES_tradnl"/>
              </w:rPr>
              <w:t>en función de la calidad, riqueza, extensión y complementariedad de la acción formativa presentada y del número de horas.</w:t>
            </w:r>
          </w:p>
          <w:p w:rsidR="00ED708B" w:rsidRPr="00ED708B" w:rsidRDefault="00ED708B" w:rsidP="00C53A7A">
            <w:pPr>
              <w:pStyle w:val="Body1"/>
              <w:outlineLvl w:val="9"/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</w:pPr>
            <w:r w:rsidRPr="00ED708B"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  <w:t>Apartado 1.2 del Bloque III del Plan Formativo del Anexo VI.</w:t>
            </w:r>
          </w:p>
        </w:tc>
      </w:tr>
      <w:tr w:rsidR="002319C0" w:rsidRPr="002319C0" w:rsidTr="00964213">
        <w:trPr>
          <w:cantSplit/>
          <w:trHeight w:val="264"/>
          <w:jc w:val="center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2319C0" w:rsidRDefault="000F626E" w:rsidP="0030684C">
            <w:pPr>
              <w:pStyle w:val="Body1"/>
              <w:outlineLvl w:val="9"/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CRITERIOS DE VALORACIÓN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2319C0" w:rsidRDefault="0030684C" w:rsidP="0030684C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>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2319C0" w:rsidRDefault="0030684C" w:rsidP="0030684C">
            <w:pPr>
              <w:pStyle w:val="Body1"/>
              <w:outlineLvl w:val="9"/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 xml:space="preserve">OBSERVACIONES </w:t>
            </w:r>
          </w:p>
        </w:tc>
      </w:tr>
      <w:tr w:rsidR="002319C0" w:rsidRPr="002319C0" w:rsidTr="00964213">
        <w:trPr>
          <w:cantSplit/>
          <w:trHeight w:val="350"/>
          <w:jc w:val="center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964213" w:rsidRDefault="0030684C" w:rsidP="0030684C">
            <w:pPr>
              <w:pStyle w:val="Body1"/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</w:pPr>
            <w:r w:rsidRPr="00964213"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  <w:t xml:space="preserve">El </w:t>
            </w:r>
            <w:r w:rsidRPr="00964213">
              <w:rPr>
                <w:rFonts w:cs="Arial"/>
                <w:b/>
                <w:color w:val="auto"/>
                <w:sz w:val="18"/>
                <w:szCs w:val="18"/>
                <w:u w:color="000080"/>
                <w:lang w:eastAsia="es-ES_tradnl"/>
              </w:rPr>
              <w:t>objetivo</w:t>
            </w:r>
            <w:r w:rsidRPr="00964213"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  <w:t xml:space="preserve"> de las prácticas está redactado como tal: infinitivo y relacionado directamente con la acción formativa.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964213" w:rsidRDefault="00505832" w:rsidP="00561676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  <w:r w:rsidRPr="00964213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0</w:t>
            </w:r>
            <w:r w:rsidR="0030684C" w:rsidRPr="00964213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.</w:t>
            </w:r>
            <w:r w:rsidR="00561676" w:rsidRPr="00964213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2319C0" w:rsidRDefault="0030684C" w:rsidP="0030684C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</w:p>
        </w:tc>
      </w:tr>
      <w:tr w:rsidR="002319C0" w:rsidRPr="002319C0" w:rsidTr="00964213">
        <w:trPr>
          <w:cantSplit/>
          <w:trHeight w:val="350"/>
          <w:jc w:val="center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964213" w:rsidRDefault="0030684C" w:rsidP="0030684C">
            <w:pPr>
              <w:pStyle w:val="Body1"/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</w:pPr>
            <w:r w:rsidRPr="00964213"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  <w:t xml:space="preserve">El </w:t>
            </w:r>
            <w:r w:rsidRPr="00964213">
              <w:rPr>
                <w:rFonts w:cs="Arial"/>
                <w:b/>
                <w:color w:val="auto"/>
                <w:sz w:val="18"/>
                <w:szCs w:val="18"/>
                <w:u w:color="000080"/>
                <w:lang w:eastAsia="es-ES_tradnl"/>
              </w:rPr>
              <w:t>contenido</w:t>
            </w:r>
            <w:r w:rsidRPr="00964213"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  <w:t xml:space="preserve"> de las prácticas debe versar sobre la acción formativa</w:t>
            </w:r>
            <w:r w:rsidR="00674263" w:rsidRPr="00964213"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  <w:t xml:space="preserve"> Debe contemplar todos los módulos del programa normalizado del Fichero Maestro.</w:t>
            </w:r>
            <w:r w:rsidRPr="00964213"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  <w:t>:</w:t>
            </w:r>
          </w:p>
          <w:p w:rsidR="00674263" w:rsidRPr="00964213" w:rsidRDefault="00674263" w:rsidP="00561676">
            <w:pPr>
              <w:pStyle w:val="Body1"/>
              <w:numPr>
                <w:ilvl w:val="0"/>
                <w:numId w:val="49"/>
              </w:numPr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</w:pPr>
            <w:r w:rsidRPr="00964213"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  <w:t>Prácticas profesionales menor o igual a 80 horas</w:t>
            </w:r>
          </w:p>
          <w:p w:rsidR="0030684C" w:rsidRPr="00964213" w:rsidRDefault="00674263" w:rsidP="00561676">
            <w:pPr>
              <w:pStyle w:val="Body1"/>
              <w:numPr>
                <w:ilvl w:val="0"/>
                <w:numId w:val="49"/>
              </w:numPr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</w:pPr>
            <w:r w:rsidRPr="00964213"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  <w:t>Prácticas profesionales mayor  a 80 horas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74263" w:rsidRPr="00964213" w:rsidRDefault="00674263" w:rsidP="00674263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</w:p>
          <w:p w:rsidR="00561676" w:rsidRPr="00964213" w:rsidRDefault="00561676" w:rsidP="00674263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</w:p>
          <w:p w:rsidR="0030684C" w:rsidRPr="00964213" w:rsidRDefault="00561676" w:rsidP="00674263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  <w:r w:rsidRPr="00964213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0.5</w:t>
            </w:r>
          </w:p>
          <w:p w:rsidR="00674263" w:rsidRPr="00964213" w:rsidRDefault="00561676" w:rsidP="00674263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  <w:r w:rsidRPr="00964213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1.20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2319C0" w:rsidRDefault="0030684C" w:rsidP="0030684C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</w:p>
        </w:tc>
      </w:tr>
      <w:tr w:rsidR="002319C0" w:rsidRPr="002319C0" w:rsidTr="00964213">
        <w:trPr>
          <w:cantSplit/>
          <w:trHeight w:val="1049"/>
          <w:jc w:val="center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964213" w:rsidRDefault="0030684C" w:rsidP="0030684C">
            <w:pPr>
              <w:pStyle w:val="Body1"/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</w:pPr>
            <w:r w:rsidRPr="00964213">
              <w:rPr>
                <w:rFonts w:cs="Arial"/>
                <w:b/>
                <w:color w:val="auto"/>
                <w:sz w:val="18"/>
                <w:szCs w:val="18"/>
                <w:u w:color="000080"/>
                <w:lang w:eastAsia="es-ES_tradnl"/>
              </w:rPr>
              <w:t xml:space="preserve">Criterios de selección de centros de trabajo: </w:t>
            </w:r>
            <w:r w:rsidRPr="00964213"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  <w:t xml:space="preserve">alguno de los criterios descritos hará referencia a: </w:t>
            </w:r>
          </w:p>
          <w:p w:rsidR="0030684C" w:rsidRPr="00964213" w:rsidRDefault="0030684C" w:rsidP="0030684C">
            <w:pPr>
              <w:pStyle w:val="Body1"/>
              <w:numPr>
                <w:ilvl w:val="0"/>
                <w:numId w:val="27"/>
              </w:numPr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</w:pPr>
            <w:r w:rsidRPr="00964213"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  <w:t>Las necesidades de los alumnos.</w:t>
            </w:r>
          </w:p>
          <w:p w:rsidR="0030684C" w:rsidRPr="00964213" w:rsidRDefault="0030684C" w:rsidP="0030684C">
            <w:pPr>
              <w:pStyle w:val="Body1"/>
              <w:numPr>
                <w:ilvl w:val="0"/>
                <w:numId w:val="27"/>
              </w:numPr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</w:pPr>
            <w:r w:rsidRPr="00964213"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  <w:t>El desempeño de las competencias requeridas por parte del Fichero Maestro.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964213" w:rsidRDefault="0030684C" w:rsidP="0030684C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</w:p>
          <w:p w:rsidR="00561676" w:rsidRPr="00964213" w:rsidRDefault="00561676" w:rsidP="0030684C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</w:p>
          <w:p w:rsidR="0030684C" w:rsidRPr="00964213" w:rsidRDefault="0030684C" w:rsidP="0030684C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  <w:r w:rsidRPr="00964213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0.</w:t>
            </w:r>
            <w:r w:rsidR="00505832" w:rsidRPr="00964213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2</w:t>
            </w:r>
            <w:r w:rsidRPr="00964213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5</w:t>
            </w:r>
          </w:p>
          <w:p w:rsidR="0030684C" w:rsidRPr="00964213" w:rsidRDefault="0030684C" w:rsidP="0030684C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2319C0" w:rsidRDefault="0030684C" w:rsidP="0030684C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</w:p>
        </w:tc>
      </w:tr>
      <w:tr w:rsidR="002319C0" w:rsidRPr="002319C0" w:rsidTr="00964213">
        <w:trPr>
          <w:cantSplit/>
          <w:trHeight w:val="967"/>
          <w:jc w:val="center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964213" w:rsidRDefault="0030684C" w:rsidP="0030684C">
            <w:pPr>
              <w:pStyle w:val="Body1"/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</w:pPr>
            <w:r w:rsidRPr="00964213">
              <w:rPr>
                <w:rFonts w:cs="Arial"/>
                <w:b/>
                <w:color w:val="auto"/>
                <w:sz w:val="18"/>
                <w:szCs w:val="18"/>
                <w:u w:color="000080"/>
                <w:lang w:eastAsia="es-ES_tradnl"/>
              </w:rPr>
              <w:t>Criterios de adecuación de los alumnos a los centros de trabajo:</w:t>
            </w:r>
            <w:r w:rsidRPr="00964213"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  <w:t xml:space="preserve"> alguno de los criterios descritos hará referencia a: </w:t>
            </w:r>
          </w:p>
          <w:p w:rsidR="0030684C" w:rsidRPr="00964213" w:rsidRDefault="0030684C" w:rsidP="0030684C">
            <w:pPr>
              <w:pStyle w:val="Body1"/>
              <w:numPr>
                <w:ilvl w:val="0"/>
                <w:numId w:val="27"/>
              </w:numPr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</w:pPr>
            <w:r w:rsidRPr="00964213"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  <w:t>Actitud del alumno.</w:t>
            </w:r>
          </w:p>
          <w:p w:rsidR="0030684C" w:rsidRPr="00964213" w:rsidRDefault="0030684C" w:rsidP="0030684C">
            <w:pPr>
              <w:pStyle w:val="Body1"/>
              <w:numPr>
                <w:ilvl w:val="0"/>
                <w:numId w:val="27"/>
              </w:numPr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</w:pPr>
            <w:r w:rsidRPr="00964213"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  <w:t>Desempeño de las competencias requeridas por parte del Fichero Maestro.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0684C" w:rsidRPr="00964213" w:rsidRDefault="0030684C" w:rsidP="0030684C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</w:p>
          <w:p w:rsidR="0030684C" w:rsidRPr="00964213" w:rsidRDefault="0030684C" w:rsidP="0030684C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</w:p>
          <w:p w:rsidR="00561676" w:rsidRPr="00964213" w:rsidRDefault="00561676" w:rsidP="0030684C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</w:p>
          <w:p w:rsidR="0030684C" w:rsidRPr="00964213" w:rsidRDefault="0030684C" w:rsidP="0030684C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  <w:r w:rsidRPr="00964213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0.</w:t>
            </w:r>
            <w:r w:rsidR="00505832" w:rsidRPr="00964213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2</w:t>
            </w:r>
            <w:r w:rsidRPr="00964213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2319C0" w:rsidRDefault="0030684C" w:rsidP="0030684C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</w:p>
        </w:tc>
      </w:tr>
      <w:tr w:rsidR="002319C0" w:rsidRPr="002319C0" w:rsidTr="00964213">
        <w:trPr>
          <w:cantSplit/>
          <w:trHeight w:val="350"/>
          <w:jc w:val="center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964213" w:rsidRDefault="0030684C" w:rsidP="0030684C">
            <w:pPr>
              <w:pStyle w:val="Body1"/>
              <w:tabs>
                <w:tab w:val="left" w:pos="360"/>
              </w:tabs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 w:rsidRPr="00964213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 xml:space="preserve">Tutorías: </w:t>
            </w:r>
          </w:p>
          <w:p w:rsidR="0030684C" w:rsidRPr="00964213" w:rsidRDefault="0030684C" w:rsidP="0030684C">
            <w:pPr>
              <w:pStyle w:val="Body1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color w:val="auto"/>
                <w:sz w:val="18"/>
                <w:szCs w:val="18"/>
                <w:u w:color="000080"/>
              </w:rPr>
            </w:pPr>
            <w:r w:rsidRPr="00964213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 xml:space="preserve">Momentos: </w:t>
            </w:r>
            <w:r w:rsidRPr="00964213">
              <w:rPr>
                <w:rFonts w:cs="Arial"/>
                <w:color w:val="auto"/>
                <w:sz w:val="18"/>
                <w:szCs w:val="18"/>
                <w:u w:color="000080"/>
              </w:rPr>
              <w:t>se realizan al menos dos tutorías.</w:t>
            </w:r>
          </w:p>
          <w:p w:rsidR="0030684C" w:rsidRPr="00964213" w:rsidRDefault="0030684C" w:rsidP="0030684C">
            <w:pPr>
              <w:pStyle w:val="Body1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color w:val="auto"/>
                <w:sz w:val="18"/>
                <w:szCs w:val="18"/>
                <w:u w:color="000080"/>
              </w:rPr>
            </w:pPr>
            <w:r w:rsidRPr="00964213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>Contenidos</w:t>
            </w:r>
            <w:r w:rsidRPr="00964213">
              <w:rPr>
                <w:rFonts w:cs="Arial"/>
                <w:color w:val="auto"/>
                <w:sz w:val="18"/>
                <w:szCs w:val="18"/>
                <w:u w:color="000080"/>
              </w:rPr>
              <w:t>: deberán contemplar al menos 3 contenidos diferentes (supervisión, resolución de incidencias, orientación, valoración/evaluación de las prácticas, seguimiento, coordinación, información…)</w:t>
            </w:r>
          </w:p>
          <w:p w:rsidR="0030684C" w:rsidRPr="00964213" w:rsidRDefault="0030684C" w:rsidP="00C61AC1">
            <w:pPr>
              <w:pStyle w:val="Body1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color w:val="auto"/>
                <w:sz w:val="18"/>
                <w:szCs w:val="18"/>
                <w:u w:color="000080"/>
              </w:rPr>
            </w:pPr>
            <w:r w:rsidRPr="00964213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>Personas implicadas</w:t>
            </w:r>
            <w:r w:rsidRPr="00964213">
              <w:rPr>
                <w:rFonts w:cs="Arial"/>
                <w:color w:val="auto"/>
                <w:sz w:val="18"/>
                <w:szCs w:val="18"/>
                <w:u w:color="000080"/>
              </w:rPr>
              <w:t>: se puntuará si además del tutor incluyen alguna figura diferente (tutor del centro trabajo, personal experto…)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964213" w:rsidRDefault="00505832" w:rsidP="0030684C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  <w:r w:rsidRPr="00964213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0</w:t>
            </w:r>
            <w:r w:rsidR="0030684C" w:rsidRPr="00964213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.</w:t>
            </w:r>
            <w:r w:rsidRPr="00964213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7</w:t>
            </w:r>
            <w:r w:rsidR="0030684C" w:rsidRPr="00964213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5</w:t>
            </w:r>
          </w:p>
          <w:p w:rsidR="0030684C" w:rsidRPr="00964213" w:rsidRDefault="0030684C" w:rsidP="0030684C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</w:p>
          <w:p w:rsidR="0030684C" w:rsidRPr="00964213" w:rsidRDefault="00505832" w:rsidP="0030684C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  <w:r w:rsidRPr="00964213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1.5</w:t>
            </w:r>
          </w:p>
          <w:p w:rsidR="0030684C" w:rsidRPr="00964213" w:rsidRDefault="0030684C" w:rsidP="0030684C">
            <w:pPr>
              <w:pStyle w:val="Body1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</w:p>
          <w:p w:rsidR="0030684C" w:rsidRPr="00964213" w:rsidRDefault="00505832" w:rsidP="0030684C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  <w:r w:rsidRPr="00964213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0</w:t>
            </w:r>
            <w:r w:rsidR="0030684C" w:rsidRPr="00964213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.</w:t>
            </w:r>
            <w:r w:rsidRPr="00964213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7</w:t>
            </w:r>
            <w:r w:rsidR="0030684C" w:rsidRPr="00964213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2319C0" w:rsidRDefault="0030684C" w:rsidP="0030684C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</w:p>
        </w:tc>
      </w:tr>
      <w:tr w:rsidR="002319C0" w:rsidRPr="002319C0" w:rsidTr="00964213">
        <w:trPr>
          <w:cantSplit/>
          <w:trHeight w:val="177"/>
          <w:jc w:val="center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964213" w:rsidRDefault="00BA7086" w:rsidP="00ED708B">
            <w:pPr>
              <w:pStyle w:val="Body1"/>
              <w:tabs>
                <w:tab w:val="left" w:pos="360"/>
              </w:tabs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 w:rsidRPr="00964213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 xml:space="preserve">TOTAL </w:t>
            </w:r>
            <w:r w:rsidR="0030684C" w:rsidRPr="00964213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 xml:space="preserve">VALORACIÓN </w:t>
            </w:r>
            <w:r w:rsidR="00ED708B" w:rsidRPr="00964213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>SUBCRITERIO</w:t>
            </w:r>
            <w:r w:rsidR="00033A5D" w:rsidRPr="00964213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 xml:space="preserve"> </w:t>
            </w:r>
            <w:r w:rsidR="00C53A7A" w:rsidRPr="00964213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>5º</w:t>
            </w:r>
            <w:r w:rsidR="0030684C" w:rsidRPr="00964213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964213" w:rsidRDefault="00505832" w:rsidP="0030684C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  <w:r w:rsidRPr="00964213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84C" w:rsidRPr="004F6D17" w:rsidRDefault="0030684C" w:rsidP="00ED708B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2"/>
                <w:szCs w:val="12"/>
                <w:u w:color="FF0000"/>
              </w:rPr>
            </w:pPr>
            <w:r w:rsidRPr="004F6D17">
              <w:rPr>
                <w:rFonts w:cs="Arial"/>
                <w:b/>
                <w:color w:val="auto"/>
                <w:sz w:val="12"/>
                <w:szCs w:val="12"/>
                <w:u w:color="FF0000"/>
              </w:rPr>
              <w:t xml:space="preserve">Excluyente con </w:t>
            </w:r>
            <w:r w:rsidR="00C53A7A" w:rsidRPr="004F6D17">
              <w:rPr>
                <w:rFonts w:cs="Arial"/>
                <w:b/>
                <w:color w:val="auto"/>
                <w:sz w:val="12"/>
                <w:szCs w:val="12"/>
                <w:u w:color="FF0000"/>
              </w:rPr>
              <w:t xml:space="preserve">los </w:t>
            </w:r>
            <w:r w:rsidR="00ED708B" w:rsidRPr="004F6D17">
              <w:rPr>
                <w:rFonts w:cs="Arial"/>
                <w:b/>
                <w:color w:val="auto"/>
                <w:sz w:val="12"/>
                <w:szCs w:val="12"/>
                <w:u w:color="FF0000"/>
              </w:rPr>
              <w:t>subcriterios</w:t>
            </w:r>
            <w:r w:rsidR="00C53A7A" w:rsidRPr="004F6D17">
              <w:rPr>
                <w:rFonts w:cs="Arial"/>
                <w:b/>
                <w:color w:val="auto"/>
                <w:sz w:val="12"/>
                <w:szCs w:val="12"/>
                <w:u w:color="FF0000"/>
              </w:rPr>
              <w:t xml:space="preserve"> 4º y 6º</w:t>
            </w:r>
          </w:p>
        </w:tc>
      </w:tr>
      <w:tr w:rsidR="002319C0" w:rsidRPr="002319C0" w:rsidTr="00964213">
        <w:trPr>
          <w:trHeight w:val="170"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37E66" w:rsidRPr="002319C0" w:rsidRDefault="00C53A7A" w:rsidP="00C53A7A">
            <w:pPr>
              <w:pStyle w:val="Body1"/>
              <w:tabs>
                <w:tab w:val="left" w:pos="360"/>
              </w:tabs>
              <w:rPr>
                <w:rFonts w:cs="Arial"/>
                <w:color w:val="auto"/>
                <w:sz w:val="16"/>
                <w:szCs w:val="16"/>
                <w:u w:color="000080"/>
                <w:lang w:val="es-ES_tradnl"/>
              </w:rPr>
            </w:pPr>
            <w:r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lastRenderedPageBreak/>
              <w:t xml:space="preserve">6º. REALIZACIÓN DE </w:t>
            </w:r>
            <w:r w:rsidR="00A37E66"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>PRÁCTICAS</w:t>
            </w:r>
            <w:r w:rsidR="00033A5D"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 xml:space="preserve"> PROFESIONALES NO LABORALES</w:t>
            </w:r>
            <w:r w:rsidR="00A37E66"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 xml:space="preserve"> </w:t>
            </w:r>
            <w:r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>DE</w:t>
            </w:r>
            <w:r w:rsidR="00A37E66"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 xml:space="preserve"> CARÁCTER </w:t>
            </w:r>
            <w:r w:rsidR="00A736A1"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>INTERNACIONAL</w:t>
            </w:r>
            <w:r w:rsidR="00566BFF"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>.</w:t>
            </w:r>
            <w:r w:rsidR="00A736A1" w:rsidRPr="002319C0">
              <w:rPr>
                <w:rFonts w:cs="Arial"/>
                <w:b/>
                <w:color w:val="auto"/>
                <w:sz w:val="18"/>
                <w:szCs w:val="18"/>
                <w:u w:color="000080"/>
                <w:lang w:eastAsia="es-ES_tradnl"/>
              </w:rPr>
              <w:t xml:space="preserve"> </w:t>
            </w:r>
          </w:p>
        </w:tc>
      </w:tr>
      <w:tr w:rsidR="002319C0" w:rsidRPr="002319C0" w:rsidTr="00964213">
        <w:trPr>
          <w:trHeight w:val="170"/>
          <w:jc w:val="center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721FC" w:rsidRPr="002319C0" w:rsidRDefault="00603F0A" w:rsidP="00FB4439">
            <w:pPr>
              <w:pStyle w:val="Body1"/>
              <w:outlineLvl w:val="9"/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CRITERIOS DE VALORACIÓN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721FC" w:rsidRPr="002319C0" w:rsidRDefault="00F721FC" w:rsidP="00FB4439">
            <w:pPr>
              <w:pStyle w:val="Body1"/>
              <w:outlineLvl w:val="9"/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>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721FC" w:rsidRPr="002319C0" w:rsidRDefault="00F721FC" w:rsidP="00FB4439">
            <w:pPr>
              <w:pStyle w:val="Body1"/>
              <w:outlineLvl w:val="9"/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 xml:space="preserve">OBSERVACIONES </w:t>
            </w:r>
          </w:p>
        </w:tc>
      </w:tr>
      <w:tr w:rsidR="002319C0" w:rsidRPr="002319C0" w:rsidTr="00964213">
        <w:trPr>
          <w:trHeight w:val="474"/>
          <w:jc w:val="center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721FC" w:rsidRPr="002319C0" w:rsidRDefault="00F721FC" w:rsidP="00635530">
            <w:pPr>
              <w:pStyle w:val="Body1"/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</w:pPr>
            <w:r w:rsidRPr="002319C0"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  <w:t>Las prácticas tienen carácter internacional (</w:t>
            </w:r>
            <w:r w:rsidR="00635530" w:rsidRPr="002319C0"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  <w:t xml:space="preserve">se presentan  los </w:t>
            </w:r>
            <w:r w:rsidRPr="002319C0"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  <w:t xml:space="preserve"> preacuerdos con empresas extranjeras</w:t>
            </w:r>
            <w:r w:rsidR="00635530" w:rsidRPr="002319C0">
              <w:rPr>
                <w:rFonts w:cs="Arial"/>
                <w:color w:val="auto"/>
                <w:sz w:val="18"/>
                <w:szCs w:val="18"/>
                <w:u w:color="000080"/>
                <w:lang w:eastAsia="es-ES_tradnl"/>
              </w:rPr>
              <w:t xml:space="preserve"> o cualquier otra evidencia que acredite la realización de las prácticas en el extranjero)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721FC" w:rsidRPr="002319C0" w:rsidRDefault="004E096C" w:rsidP="00842BE5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1</w:t>
            </w:r>
            <w:r w:rsidR="00842BE5" w:rsidRPr="002319C0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721FC" w:rsidRPr="002319C0" w:rsidRDefault="00605690" w:rsidP="00ED708B">
            <w:pPr>
              <w:pStyle w:val="Body1"/>
              <w:outlineLvl w:val="9"/>
              <w:rPr>
                <w:rFonts w:cs="Arial"/>
                <w:b/>
                <w:color w:val="auto"/>
                <w:sz w:val="18"/>
                <w:szCs w:val="18"/>
                <w:highlight w:val="yellow"/>
                <w:u w:color="FF0000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 xml:space="preserve">Excluyente con </w:t>
            </w:r>
            <w:r w:rsidR="00C53A7A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 xml:space="preserve">los </w:t>
            </w:r>
            <w:r w:rsidR="00ED708B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subcriterios</w:t>
            </w:r>
            <w:r w:rsidR="00C53A7A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 xml:space="preserve"> 4º y 5º</w:t>
            </w:r>
          </w:p>
        </w:tc>
      </w:tr>
      <w:tr w:rsidR="002319C0" w:rsidRPr="002319C0" w:rsidTr="00964213">
        <w:trPr>
          <w:trHeight w:val="170"/>
          <w:jc w:val="center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721FC" w:rsidRPr="002319C0" w:rsidRDefault="00C53A7A" w:rsidP="00ED708B">
            <w:pPr>
              <w:pStyle w:val="Body1"/>
              <w:tabs>
                <w:tab w:val="left" w:pos="360"/>
              </w:tabs>
              <w:rPr>
                <w:rFonts w:cs="Arial"/>
                <w:b/>
                <w:color w:val="auto"/>
                <w:sz w:val="18"/>
                <w:szCs w:val="18"/>
                <w:u w:color="000080"/>
              </w:rPr>
            </w:pPr>
            <w:r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 xml:space="preserve">TOTAL VALORACIÓN </w:t>
            </w:r>
            <w:r w:rsidR="00ED708B"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>SUBCRITERIO</w:t>
            </w:r>
            <w:r>
              <w:rPr>
                <w:rFonts w:cs="Arial"/>
                <w:b/>
                <w:color w:val="auto"/>
                <w:sz w:val="18"/>
                <w:szCs w:val="18"/>
                <w:u w:color="000080"/>
              </w:rPr>
              <w:t xml:space="preserve"> 6º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721FC" w:rsidRPr="002319C0" w:rsidRDefault="004E096C" w:rsidP="00842BE5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  <w:r w:rsidRPr="002319C0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 xml:space="preserve"> 1</w:t>
            </w:r>
            <w:r w:rsidR="00842BE5" w:rsidRPr="002319C0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721FC" w:rsidRPr="002319C0" w:rsidRDefault="00F721FC" w:rsidP="00FB4439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u w:color="FF0000"/>
                <w:lang w:eastAsia="es-ES"/>
              </w:rPr>
            </w:pPr>
          </w:p>
        </w:tc>
      </w:tr>
      <w:tr w:rsidR="006F3DE4" w:rsidRPr="002319C0" w:rsidTr="004F6D17">
        <w:trPr>
          <w:trHeight w:val="195"/>
          <w:jc w:val="center"/>
        </w:trPr>
        <w:tc>
          <w:tcPr>
            <w:tcW w:w="6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F3DE4" w:rsidRPr="002319C0" w:rsidRDefault="006F3DE4" w:rsidP="00C14369">
            <w:pPr>
              <w:rPr>
                <w:rFonts w:ascii="Arial" w:eastAsia="Arial Unicode MS" w:hAnsi="Arial" w:cs="Arial"/>
                <w:b/>
                <w:sz w:val="18"/>
                <w:szCs w:val="18"/>
                <w:u w:color="000080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u w:color="000080"/>
              </w:rPr>
              <w:t xml:space="preserve">TOTAL VALORACIÓN </w:t>
            </w:r>
            <w:r w:rsidRPr="006F3DE4">
              <w:rPr>
                <w:rFonts w:ascii="Arial" w:eastAsia="Arial Unicode MS" w:hAnsi="Arial" w:cs="Arial"/>
                <w:b/>
                <w:sz w:val="18"/>
                <w:szCs w:val="18"/>
                <w:u w:color="000080"/>
              </w:rPr>
              <w:t>BLOQUE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F3DE4" w:rsidRPr="006F3DE4" w:rsidRDefault="006F3DE4" w:rsidP="00C14369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  <w:r w:rsidRPr="006F3DE4">
              <w:rPr>
                <w:rFonts w:cs="Arial"/>
                <w:b/>
                <w:color w:val="auto"/>
                <w:sz w:val="18"/>
                <w:szCs w:val="18"/>
                <w:u w:color="FF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F3DE4" w:rsidRPr="002319C0" w:rsidRDefault="006F3DE4" w:rsidP="00C14369">
            <w:pPr>
              <w:pStyle w:val="Body1"/>
              <w:jc w:val="center"/>
              <w:outlineLvl w:val="9"/>
              <w:rPr>
                <w:rFonts w:cs="Arial"/>
                <w:b/>
                <w:color w:val="auto"/>
                <w:sz w:val="18"/>
                <w:szCs w:val="18"/>
                <w:u w:color="FF0000"/>
              </w:rPr>
            </w:pPr>
          </w:p>
        </w:tc>
      </w:tr>
    </w:tbl>
    <w:p w:rsidR="000B4DAE" w:rsidRPr="00C46F53" w:rsidRDefault="000B4DAE" w:rsidP="000656B4">
      <w:pPr>
        <w:jc w:val="both"/>
        <w:rPr>
          <w:color w:val="FF0000"/>
        </w:rPr>
      </w:pPr>
    </w:p>
    <w:sectPr w:rsidR="000B4DAE" w:rsidRPr="00C46F53" w:rsidSect="005A2721">
      <w:headerReference w:type="default" r:id="rId8"/>
      <w:footerReference w:type="default" r:id="rId9"/>
      <w:headerReference w:type="first" r:id="rId10"/>
      <w:type w:val="continuous"/>
      <w:pgSz w:w="11906" w:h="16838" w:code="9"/>
      <w:pgMar w:top="2269" w:right="1416" w:bottom="993" w:left="1418" w:header="426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55F" w:rsidRDefault="0055555F">
      <w:r>
        <w:separator/>
      </w:r>
    </w:p>
  </w:endnote>
  <w:endnote w:type="continuationSeparator" w:id="0">
    <w:p w:rsidR="0055555F" w:rsidRDefault="0055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nhardMod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(W1)">
    <w:altName w:val="Arial"/>
    <w:charset w:val="00"/>
    <w:family w:val="swiss"/>
    <w:pitch w:val="variable"/>
    <w:sig w:usb0="00007A87" w:usb1="80000000" w:usb2="00000008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1289529"/>
      <w:docPartObj>
        <w:docPartGallery w:val="Page Numbers (Bottom of Page)"/>
        <w:docPartUnique/>
      </w:docPartObj>
    </w:sdtPr>
    <w:sdtEndPr/>
    <w:sdtContent>
      <w:p w:rsidR="000656B4" w:rsidRDefault="000656B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9CA">
          <w:rPr>
            <w:noProof/>
          </w:rPr>
          <w:t>5</w:t>
        </w:r>
        <w:r>
          <w:fldChar w:fldCharType="end"/>
        </w:r>
      </w:p>
    </w:sdtContent>
  </w:sdt>
  <w:p w:rsidR="00F172F1" w:rsidRDefault="00F172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55F" w:rsidRDefault="0055555F">
      <w:r>
        <w:separator/>
      </w:r>
    </w:p>
  </w:footnote>
  <w:footnote w:type="continuationSeparator" w:id="0">
    <w:p w:rsidR="0055555F" w:rsidRDefault="0055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3A1" w:rsidRDefault="00257C36" w:rsidP="00172AF5">
    <w:pPr>
      <w:pStyle w:val="Encabezado"/>
      <w:tabs>
        <w:tab w:val="clear" w:pos="4252"/>
        <w:tab w:val="clear" w:pos="8504"/>
        <w:tab w:val="left" w:pos="3495"/>
        <w:tab w:val="left" w:pos="6060"/>
      </w:tabs>
      <w:rPr>
        <w:noProof/>
        <w:lang w:eastAsia="es-ES"/>
      </w:rPr>
    </w:pPr>
    <w:r>
      <w:rPr>
        <w:noProof/>
        <w:lang w:eastAsia="es-ES"/>
      </w:rPr>
      <w:drawing>
        <wp:inline distT="0" distB="0" distL="0" distR="0" wp14:anchorId="6F5EEFE9" wp14:editId="2826BA41">
          <wp:extent cx="897147" cy="491706"/>
          <wp:effectExtent l="0" t="0" r="0" b="381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807" cy="497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2AF5">
      <w:rPr>
        <w:noProof/>
        <w:lang w:eastAsia="es-ES"/>
      </w:rPr>
      <w:t xml:space="preserve">      </w:t>
    </w:r>
    <w:r w:rsidR="00172AF5" w:rsidRPr="005670FA">
      <w:rPr>
        <w:noProof/>
        <w:lang w:eastAsia="es-ES"/>
      </w:rPr>
      <w:drawing>
        <wp:inline distT="0" distB="0" distL="0" distR="0" wp14:anchorId="6246856D" wp14:editId="46799F3B">
          <wp:extent cx="1544128" cy="411456"/>
          <wp:effectExtent l="0" t="0" r="0" b="8255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128" cy="411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2AF5">
      <w:rPr>
        <w:noProof/>
        <w:lang w:eastAsia="es-ES"/>
      </w:rPr>
      <w:t xml:space="preserve">                  </w:t>
    </w:r>
    <w:r w:rsidR="002319C0">
      <w:rPr>
        <w:noProof/>
        <w:lang w:eastAsia="es-ES"/>
      </w:rPr>
      <w:drawing>
        <wp:inline distT="0" distB="0" distL="0" distR="0" wp14:anchorId="444F0738" wp14:editId="1C83C795">
          <wp:extent cx="2018581" cy="415909"/>
          <wp:effectExtent l="0" t="0" r="1270" b="381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329" cy="4205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3A1" w:rsidRDefault="006553A1">
    <w:pPr>
      <w:pStyle w:val="Encabezado"/>
    </w:pPr>
    <w:r>
      <w:rPr>
        <w:b/>
        <w:noProof/>
        <w:sz w:val="10"/>
        <w:szCs w:val="10"/>
        <w:lang w:eastAsia="es-ES"/>
      </w:rPr>
      <w:drawing>
        <wp:anchor distT="0" distB="0" distL="114300" distR="114300" simplePos="0" relativeHeight="251671040" behindDoc="1" locked="0" layoutInCell="1" allowOverlap="1" wp14:anchorId="70C4142C" wp14:editId="2D46BD8B">
          <wp:simplePos x="0" y="0"/>
          <wp:positionH relativeFrom="column">
            <wp:posOffset>4548505</wp:posOffset>
          </wp:positionH>
          <wp:positionV relativeFrom="paragraph">
            <wp:posOffset>8890</wp:posOffset>
          </wp:positionV>
          <wp:extent cx="1828165" cy="829945"/>
          <wp:effectExtent l="19050" t="0" r="635" b="0"/>
          <wp:wrapTight wrapText="bothSides">
            <wp:wrapPolygon edited="0">
              <wp:start x="-225" y="0"/>
              <wp:lineTo x="-225" y="21319"/>
              <wp:lineTo x="21608" y="21319"/>
              <wp:lineTo x="21608" y="0"/>
              <wp:lineTo x="-225" y="0"/>
            </wp:wrapPolygon>
          </wp:wrapTight>
          <wp:docPr id="43" name="Imagen 3" descr="membrete Formació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ete Formación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165" t="24864" r="59055"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10"/>
        <w:szCs w:val="10"/>
        <w:lang w:eastAsia="es-ES"/>
      </w:rPr>
      <w:drawing>
        <wp:anchor distT="0" distB="0" distL="114300" distR="114300" simplePos="0" relativeHeight="251659776" behindDoc="0" locked="0" layoutInCell="1" allowOverlap="1" wp14:anchorId="0DE24428" wp14:editId="3C5D7106">
          <wp:simplePos x="0" y="0"/>
          <wp:positionH relativeFrom="column">
            <wp:posOffset>-276860</wp:posOffset>
          </wp:positionH>
          <wp:positionV relativeFrom="paragraph">
            <wp:posOffset>34925</wp:posOffset>
          </wp:positionV>
          <wp:extent cx="1247775" cy="990600"/>
          <wp:effectExtent l="0" t="0" r="9525" b="0"/>
          <wp:wrapNone/>
          <wp:docPr id="44" name="0 Imagen" descr="UE 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E FON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3A1" w:rsidRDefault="006553A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824" behindDoc="0" locked="0" layoutInCell="1" allowOverlap="1" wp14:anchorId="67C5B963" wp14:editId="2765EC60">
          <wp:simplePos x="0" y="0"/>
          <wp:positionH relativeFrom="column">
            <wp:posOffset>2127885</wp:posOffset>
          </wp:positionH>
          <wp:positionV relativeFrom="paragraph">
            <wp:posOffset>12700</wp:posOffset>
          </wp:positionV>
          <wp:extent cx="1628775" cy="495300"/>
          <wp:effectExtent l="0" t="0" r="9525" b="0"/>
          <wp:wrapNone/>
          <wp:docPr id="45" name="1 Imagen" descr="MINISTERIO 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MINISTERIO 2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3A1" w:rsidRDefault="006553A1">
    <w:pPr>
      <w:pStyle w:val="Encabezado"/>
    </w:pPr>
  </w:p>
  <w:p w:rsidR="006553A1" w:rsidRDefault="006553A1">
    <w:pPr>
      <w:pStyle w:val="Encabezado"/>
    </w:pPr>
  </w:p>
  <w:p w:rsidR="006553A1" w:rsidRDefault="006553A1">
    <w:pPr>
      <w:pStyle w:val="Encabezado"/>
    </w:pPr>
  </w:p>
  <w:p w:rsidR="006553A1" w:rsidRDefault="006553A1">
    <w:pPr>
      <w:pStyle w:val="Encabezado"/>
    </w:pPr>
  </w:p>
  <w:p w:rsidR="006553A1" w:rsidRDefault="006553A1">
    <w:pPr>
      <w:pStyle w:val="Encabezado"/>
    </w:pPr>
  </w:p>
  <w:p w:rsidR="006553A1" w:rsidRDefault="006553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6AB"/>
    <w:multiLevelType w:val="multilevel"/>
    <w:tmpl w:val="DF36B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81"/>
        </w:tabs>
        <w:ind w:left="3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41"/>
        </w:tabs>
        <w:ind w:left="25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</w:abstractNum>
  <w:abstractNum w:abstractNumId="1" w15:restartNumberingAfterBreak="0">
    <w:nsid w:val="06150E68"/>
    <w:multiLevelType w:val="hybridMultilevel"/>
    <w:tmpl w:val="BD1097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36B89"/>
    <w:multiLevelType w:val="hybridMultilevel"/>
    <w:tmpl w:val="696A8FA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73062B"/>
    <w:multiLevelType w:val="multilevel"/>
    <w:tmpl w:val="9D66CEEC"/>
    <w:lvl w:ilvl="0">
      <w:start w:val="1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16D8067F"/>
    <w:multiLevelType w:val="hybridMultilevel"/>
    <w:tmpl w:val="C2AA68C2"/>
    <w:lvl w:ilvl="0" w:tplc="C99E5E6C"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01EF"/>
    <w:multiLevelType w:val="hybridMultilevel"/>
    <w:tmpl w:val="A34AF8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027C9"/>
    <w:multiLevelType w:val="hybridMultilevel"/>
    <w:tmpl w:val="E6A60E1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C202C8"/>
    <w:multiLevelType w:val="hybridMultilevel"/>
    <w:tmpl w:val="81DAF764"/>
    <w:lvl w:ilvl="0" w:tplc="47028E9C">
      <w:start w:val="4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02276E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00008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B507503"/>
    <w:multiLevelType w:val="singleLevel"/>
    <w:tmpl w:val="DD48C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ernhardMod BT" w:hAnsi="Wingdings" w:hint="default"/>
      </w:rPr>
    </w:lvl>
  </w:abstractNum>
  <w:abstractNum w:abstractNumId="9" w15:restartNumberingAfterBreak="0">
    <w:nsid w:val="1CA17757"/>
    <w:multiLevelType w:val="hybridMultilevel"/>
    <w:tmpl w:val="C4BC0EFA"/>
    <w:lvl w:ilvl="0" w:tplc="CAC6815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80"/>
      </w:rPr>
    </w:lvl>
    <w:lvl w:ilvl="1" w:tplc="0C0A0003">
      <w:start w:val="1"/>
      <w:numFmt w:val="bullet"/>
      <w:lvlText w:val="o"/>
      <w:lvlJc w:val="left"/>
      <w:pPr>
        <w:tabs>
          <w:tab w:val="num" w:pos="-927"/>
        </w:tabs>
        <w:ind w:left="-92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207"/>
        </w:tabs>
        <w:ind w:left="-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</w:abstractNum>
  <w:abstractNum w:abstractNumId="10" w15:restartNumberingAfterBreak="0">
    <w:nsid w:val="1E0B5284"/>
    <w:multiLevelType w:val="hybridMultilevel"/>
    <w:tmpl w:val="AD3A02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E2E0559"/>
    <w:multiLevelType w:val="hybridMultilevel"/>
    <w:tmpl w:val="9F9A57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F97A4A"/>
    <w:multiLevelType w:val="singleLevel"/>
    <w:tmpl w:val="99B2C9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0BA416D"/>
    <w:multiLevelType w:val="hybridMultilevel"/>
    <w:tmpl w:val="CE40F5DC"/>
    <w:lvl w:ilvl="0" w:tplc="A07AEAC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76D34"/>
    <w:multiLevelType w:val="hybridMultilevel"/>
    <w:tmpl w:val="6E7C1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8A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754FE"/>
    <w:multiLevelType w:val="hybridMultilevel"/>
    <w:tmpl w:val="90DA75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E2A31"/>
    <w:multiLevelType w:val="hybridMultilevel"/>
    <w:tmpl w:val="8DBE5042"/>
    <w:lvl w:ilvl="0" w:tplc="0428A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B66A8B"/>
    <w:multiLevelType w:val="hybridMultilevel"/>
    <w:tmpl w:val="17D475E0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C388D"/>
    <w:multiLevelType w:val="hybridMultilevel"/>
    <w:tmpl w:val="779656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504163B"/>
    <w:multiLevelType w:val="hybridMultilevel"/>
    <w:tmpl w:val="DD466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4441F0"/>
    <w:multiLevelType w:val="hybridMultilevel"/>
    <w:tmpl w:val="240EAA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239D8"/>
    <w:multiLevelType w:val="hybridMultilevel"/>
    <w:tmpl w:val="40985AB4"/>
    <w:lvl w:ilvl="0" w:tplc="872A0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06680"/>
    <w:multiLevelType w:val="hybridMultilevel"/>
    <w:tmpl w:val="1FBA905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09"/>
        </w:tabs>
        <w:ind w:left="7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</w:abstractNum>
  <w:abstractNum w:abstractNumId="23" w15:restartNumberingAfterBreak="0">
    <w:nsid w:val="40BA62B8"/>
    <w:multiLevelType w:val="hybridMultilevel"/>
    <w:tmpl w:val="928C7572"/>
    <w:lvl w:ilvl="0" w:tplc="7D8CC52E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8F38E"/>
    <w:multiLevelType w:val="hybridMultilevel"/>
    <w:tmpl w:val="BA991A7D"/>
    <w:lvl w:ilvl="0" w:tplc="0C0A0009">
      <w:start w:val="1"/>
      <w:numFmt w:val="decimal"/>
      <w:suff w:val="nothing"/>
      <w:lvlText w:val=""/>
      <w:lvlJc w:val="left"/>
    </w:lvl>
    <w:lvl w:ilvl="1" w:tplc="0C0A0003">
      <w:numFmt w:val="decimal"/>
      <w:lvlText w:val=""/>
      <w:lvlJc w:val="left"/>
    </w:lvl>
    <w:lvl w:ilvl="2" w:tplc="0C0A0005">
      <w:numFmt w:val="decimal"/>
      <w:lvlText w:val=""/>
      <w:lvlJc w:val="left"/>
    </w:lvl>
    <w:lvl w:ilvl="3" w:tplc="0C0A0001">
      <w:numFmt w:val="decimal"/>
      <w:lvlText w:val=""/>
      <w:lvlJc w:val="left"/>
    </w:lvl>
    <w:lvl w:ilvl="4" w:tplc="0C0A0003">
      <w:numFmt w:val="decimal"/>
      <w:lvlText w:val=""/>
      <w:lvlJc w:val="left"/>
    </w:lvl>
    <w:lvl w:ilvl="5" w:tplc="0C0A0005">
      <w:numFmt w:val="decimal"/>
      <w:lvlText w:val=""/>
      <w:lvlJc w:val="left"/>
    </w:lvl>
    <w:lvl w:ilvl="6" w:tplc="0C0A0001">
      <w:numFmt w:val="decimal"/>
      <w:lvlText w:val=""/>
      <w:lvlJc w:val="left"/>
    </w:lvl>
    <w:lvl w:ilvl="7" w:tplc="0C0A0003">
      <w:numFmt w:val="decimal"/>
      <w:lvlText w:val=""/>
      <w:lvlJc w:val="left"/>
    </w:lvl>
    <w:lvl w:ilvl="8" w:tplc="0C0A0005">
      <w:numFmt w:val="decimal"/>
      <w:lvlText w:val=""/>
      <w:lvlJc w:val="left"/>
    </w:lvl>
  </w:abstractNum>
  <w:abstractNum w:abstractNumId="25" w15:restartNumberingAfterBreak="0">
    <w:nsid w:val="46A60BF0"/>
    <w:multiLevelType w:val="multilevel"/>
    <w:tmpl w:val="585297B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26" w15:restartNumberingAfterBreak="0">
    <w:nsid w:val="46ED2BAF"/>
    <w:multiLevelType w:val="hybridMultilevel"/>
    <w:tmpl w:val="0270C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94357"/>
    <w:multiLevelType w:val="hybridMultilevel"/>
    <w:tmpl w:val="5350B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52E83"/>
    <w:multiLevelType w:val="hybridMultilevel"/>
    <w:tmpl w:val="A836C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175EE"/>
    <w:multiLevelType w:val="hybridMultilevel"/>
    <w:tmpl w:val="E1808D3C"/>
    <w:lvl w:ilvl="0" w:tplc="C84ED3BC">
      <w:start w:val="2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1FA2A25"/>
    <w:multiLevelType w:val="hybridMultilevel"/>
    <w:tmpl w:val="04B87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8A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83598"/>
    <w:multiLevelType w:val="hybridMultilevel"/>
    <w:tmpl w:val="62C820E0"/>
    <w:lvl w:ilvl="0" w:tplc="C84ED3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140DB"/>
    <w:multiLevelType w:val="hybridMultilevel"/>
    <w:tmpl w:val="E96673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D7E11"/>
    <w:multiLevelType w:val="hybridMultilevel"/>
    <w:tmpl w:val="2DC2CFA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09"/>
        </w:tabs>
        <w:ind w:left="7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</w:abstractNum>
  <w:abstractNum w:abstractNumId="34" w15:restartNumberingAfterBreak="0">
    <w:nsid w:val="57CE41D4"/>
    <w:multiLevelType w:val="hybridMultilevel"/>
    <w:tmpl w:val="760051C0"/>
    <w:lvl w:ilvl="0" w:tplc="88A21E9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327649"/>
    <w:multiLevelType w:val="hybridMultilevel"/>
    <w:tmpl w:val="6E88E32E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60601"/>
    <w:multiLevelType w:val="hybridMultilevel"/>
    <w:tmpl w:val="E3CE1B70"/>
    <w:lvl w:ilvl="0" w:tplc="EC087D2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851F01"/>
    <w:multiLevelType w:val="hybridMultilevel"/>
    <w:tmpl w:val="663A37EC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EB516C"/>
    <w:multiLevelType w:val="hybridMultilevel"/>
    <w:tmpl w:val="A55ADB4A"/>
    <w:lvl w:ilvl="0" w:tplc="35A21958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381"/>
        </w:tabs>
        <w:ind w:left="3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41"/>
        </w:tabs>
        <w:ind w:left="25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</w:abstractNum>
  <w:abstractNum w:abstractNumId="39" w15:restartNumberingAfterBreak="0">
    <w:nsid w:val="65276033"/>
    <w:multiLevelType w:val="multilevel"/>
    <w:tmpl w:val="AD3A0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8332805"/>
    <w:multiLevelType w:val="hybridMultilevel"/>
    <w:tmpl w:val="85D82A3C"/>
    <w:lvl w:ilvl="0" w:tplc="42F0552A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531B1"/>
    <w:multiLevelType w:val="singleLevel"/>
    <w:tmpl w:val="212C1760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0CD46EC"/>
    <w:multiLevelType w:val="hybridMultilevel"/>
    <w:tmpl w:val="43B846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27508"/>
    <w:multiLevelType w:val="hybridMultilevel"/>
    <w:tmpl w:val="04FEDD9E"/>
    <w:lvl w:ilvl="0" w:tplc="2C6C9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B1729D"/>
    <w:multiLevelType w:val="hybridMultilevel"/>
    <w:tmpl w:val="9EA6B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A45DB"/>
    <w:multiLevelType w:val="hybridMultilevel"/>
    <w:tmpl w:val="2664358C"/>
    <w:lvl w:ilvl="0" w:tplc="9CD8BAFE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D5E06"/>
    <w:multiLevelType w:val="singleLevel"/>
    <w:tmpl w:val="D340D552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CE76F5D"/>
    <w:multiLevelType w:val="hybridMultilevel"/>
    <w:tmpl w:val="44DAE2D6"/>
    <w:lvl w:ilvl="0" w:tplc="CFEC30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91759"/>
    <w:multiLevelType w:val="hybridMultilevel"/>
    <w:tmpl w:val="DF36BBDC"/>
    <w:lvl w:ilvl="0" w:tplc="CB2C04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381"/>
        </w:tabs>
        <w:ind w:left="3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41"/>
        </w:tabs>
        <w:ind w:left="25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1"/>
  </w:num>
  <w:num w:numId="3">
    <w:abstractNumId w:val="46"/>
  </w:num>
  <w:num w:numId="4">
    <w:abstractNumId w:val="24"/>
  </w:num>
  <w:num w:numId="5">
    <w:abstractNumId w:val="3"/>
  </w:num>
  <w:num w:numId="6">
    <w:abstractNumId w:val="10"/>
  </w:num>
  <w:num w:numId="7">
    <w:abstractNumId w:val="22"/>
  </w:num>
  <w:num w:numId="8">
    <w:abstractNumId w:val="33"/>
  </w:num>
  <w:num w:numId="9">
    <w:abstractNumId w:val="18"/>
  </w:num>
  <w:num w:numId="10">
    <w:abstractNumId w:val="25"/>
  </w:num>
  <w:num w:numId="11">
    <w:abstractNumId w:val="48"/>
  </w:num>
  <w:num w:numId="12">
    <w:abstractNumId w:val="0"/>
  </w:num>
  <w:num w:numId="13">
    <w:abstractNumId w:val="38"/>
  </w:num>
  <w:num w:numId="14">
    <w:abstractNumId w:val="5"/>
  </w:num>
  <w:num w:numId="15">
    <w:abstractNumId w:val="37"/>
  </w:num>
  <w:num w:numId="16">
    <w:abstractNumId w:val="27"/>
  </w:num>
  <w:num w:numId="17">
    <w:abstractNumId w:val="44"/>
  </w:num>
  <w:num w:numId="18">
    <w:abstractNumId w:val="4"/>
  </w:num>
  <w:num w:numId="19">
    <w:abstractNumId w:val="43"/>
  </w:num>
  <w:num w:numId="20">
    <w:abstractNumId w:val="9"/>
  </w:num>
  <w:num w:numId="21">
    <w:abstractNumId w:val="7"/>
  </w:num>
  <w:num w:numId="22">
    <w:abstractNumId w:val="19"/>
  </w:num>
  <w:num w:numId="23">
    <w:abstractNumId w:val="8"/>
  </w:num>
  <w:num w:numId="24">
    <w:abstractNumId w:val="11"/>
  </w:num>
  <w:num w:numId="25">
    <w:abstractNumId w:val="39"/>
  </w:num>
  <w:num w:numId="26">
    <w:abstractNumId w:val="13"/>
  </w:num>
  <w:num w:numId="27">
    <w:abstractNumId w:val="40"/>
  </w:num>
  <w:num w:numId="28">
    <w:abstractNumId w:val="45"/>
  </w:num>
  <w:num w:numId="29">
    <w:abstractNumId w:val="47"/>
  </w:num>
  <w:num w:numId="30">
    <w:abstractNumId w:val="23"/>
  </w:num>
  <w:num w:numId="31">
    <w:abstractNumId w:val="35"/>
  </w:num>
  <w:num w:numId="32">
    <w:abstractNumId w:val="17"/>
  </w:num>
  <w:num w:numId="33">
    <w:abstractNumId w:val="20"/>
  </w:num>
  <w:num w:numId="34">
    <w:abstractNumId w:val="32"/>
  </w:num>
  <w:num w:numId="35">
    <w:abstractNumId w:val="21"/>
  </w:num>
  <w:num w:numId="36">
    <w:abstractNumId w:val="36"/>
  </w:num>
  <w:num w:numId="37">
    <w:abstractNumId w:val="34"/>
  </w:num>
  <w:num w:numId="38">
    <w:abstractNumId w:val="6"/>
  </w:num>
  <w:num w:numId="39">
    <w:abstractNumId w:val="26"/>
  </w:num>
  <w:num w:numId="40">
    <w:abstractNumId w:val="15"/>
  </w:num>
  <w:num w:numId="41">
    <w:abstractNumId w:val="14"/>
  </w:num>
  <w:num w:numId="42">
    <w:abstractNumId w:val="30"/>
  </w:num>
  <w:num w:numId="43">
    <w:abstractNumId w:val="16"/>
  </w:num>
  <w:num w:numId="44">
    <w:abstractNumId w:val="2"/>
  </w:num>
  <w:num w:numId="45">
    <w:abstractNumId w:val="1"/>
  </w:num>
  <w:num w:numId="46">
    <w:abstractNumId w:val="42"/>
  </w:num>
  <w:num w:numId="47">
    <w:abstractNumId w:val="31"/>
  </w:num>
  <w:num w:numId="48">
    <w:abstractNumId w:val="29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01"/>
    <w:rsid w:val="00002577"/>
    <w:rsid w:val="00005C7E"/>
    <w:rsid w:val="000129B6"/>
    <w:rsid w:val="00012ED0"/>
    <w:rsid w:val="000157FB"/>
    <w:rsid w:val="00015A37"/>
    <w:rsid w:val="000163CD"/>
    <w:rsid w:val="0003102D"/>
    <w:rsid w:val="00031156"/>
    <w:rsid w:val="0003145D"/>
    <w:rsid w:val="00032D2D"/>
    <w:rsid w:val="00033A5D"/>
    <w:rsid w:val="000340C3"/>
    <w:rsid w:val="00040E0D"/>
    <w:rsid w:val="00041C10"/>
    <w:rsid w:val="0004602F"/>
    <w:rsid w:val="00054BA7"/>
    <w:rsid w:val="00056A76"/>
    <w:rsid w:val="000575EA"/>
    <w:rsid w:val="00060BBC"/>
    <w:rsid w:val="00062E84"/>
    <w:rsid w:val="000656B4"/>
    <w:rsid w:val="00071D43"/>
    <w:rsid w:val="0007406D"/>
    <w:rsid w:val="00074240"/>
    <w:rsid w:val="00076DB9"/>
    <w:rsid w:val="000832DA"/>
    <w:rsid w:val="000858B3"/>
    <w:rsid w:val="0009584C"/>
    <w:rsid w:val="000A0A95"/>
    <w:rsid w:val="000B4DAE"/>
    <w:rsid w:val="000B5B79"/>
    <w:rsid w:val="000B62D0"/>
    <w:rsid w:val="000B726C"/>
    <w:rsid w:val="000C0B36"/>
    <w:rsid w:val="000C4369"/>
    <w:rsid w:val="000C6049"/>
    <w:rsid w:val="000D2096"/>
    <w:rsid w:val="000D2C5E"/>
    <w:rsid w:val="000F3F12"/>
    <w:rsid w:val="000F45A8"/>
    <w:rsid w:val="000F52BC"/>
    <w:rsid w:val="000F626E"/>
    <w:rsid w:val="000F72B4"/>
    <w:rsid w:val="001028D9"/>
    <w:rsid w:val="00104ADA"/>
    <w:rsid w:val="0011101A"/>
    <w:rsid w:val="00112D7A"/>
    <w:rsid w:val="00113780"/>
    <w:rsid w:val="001139B7"/>
    <w:rsid w:val="0011548E"/>
    <w:rsid w:val="00121E4F"/>
    <w:rsid w:val="001222A5"/>
    <w:rsid w:val="00124798"/>
    <w:rsid w:val="001260B4"/>
    <w:rsid w:val="0013099C"/>
    <w:rsid w:val="00132772"/>
    <w:rsid w:val="00142B00"/>
    <w:rsid w:val="001468B7"/>
    <w:rsid w:val="001469B9"/>
    <w:rsid w:val="00153355"/>
    <w:rsid w:val="00155299"/>
    <w:rsid w:val="00162243"/>
    <w:rsid w:val="001632D8"/>
    <w:rsid w:val="00163C2C"/>
    <w:rsid w:val="001663F6"/>
    <w:rsid w:val="00171016"/>
    <w:rsid w:val="00172AF5"/>
    <w:rsid w:val="00174012"/>
    <w:rsid w:val="00181ABC"/>
    <w:rsid w:val="001845D9"/>
    <w:rsid w:val="001865F5"/>
    <w:rsid w:val="001979BB"/>
    <w:rsid w:val="001A06E9"/>
    <w:rsid w:val="001A183C"/>
    <w:rsid w:val="001A1BED"/>
    <w:rsid w:val="001B4D7B"/>
    <w:rsid w:val="001B5803"/>
    <w:rsid w:val="001B5BFD"/>
    <w:rsid w:val="001B5C76"/>
    <w:rsid w:val="001B6E1B"/>
    <w:rsid w:val="001C0E9D"/>
    <w:rsid w:val="001C48E2"/>
    <w:rsid w:val="001C6C12"/>
    <w:rsid w:val="001D67A2"/>
    <w:rsid w:val="001E1B85"/>
    <w:rsid w:val="001E4972"/>
    <w:rsid w:val="001F2934"/>
    <w:rsid w:val="001F42E4"/>
    <w:rsid w:val="001F48A0"/>
    <w:rsid w:val="001F4DE7"/>
    <w:rsid w:val="001F5828"/>
    <w:rsid w:val="001F678B"/>
    <w:rsid w:val="001F6ED3"/>
    <w:rsid w:val="00201C82"/>
    <w:rsid w:val="00202CCD"/>
    <w:rsid w:val="002035FE"/>
    <w:rsid w:val="00207015"/>
    <w:rsid w:val="002076E7"/>
    <w:rsid w:val="00211230"/>
    <w:rsid w:val="00214102"/>
    <w:rsid w:val="0021455D"/>
    <w:rsid w:val="00217523"/>
    <w:rsid w:val="00217E1B"/>
    <w:rsid w:val="002209F5"/>
    <w:rsid w:val="00223DE7"/>
    <w:rsid w:val="00227B7C"/>
    <w:rsid w:val="002319C0"/>
    <w:rsid w:val="00232288"/>
    <w:rsid w:val="00241914"/>
    <w:rsid w:val="00242DF2"/>
    <w:rsid w:val="00243B0F"/>
    <w:rsid w:val="00250AAB"/>
    <w:rsid w:val="0025464A"/>
    <w:rsid w:val="00255C26"/>
    <w:rsid w:val="0025720D"/>
    <w:rsid w:val="00257C36"/>
    <w:rsid w:val="00263C54"/>
    <w:rsid w:val="00263CB4"/>
    <w:rsid w:val="00264A1A"/>
    <w:rsid w:val="00265266"/>
    <w:rsid w:val="002679FB"/>
    <w:rsid w:val="002717C4"/>
    <w:rsid w:val="00271DBE"/>
    <w:rsid w:val="00282E73"/>
    <w:rsid w:val="002831E2"/>
    <w:rsid w:val="00283826"/>
    <w:rsid w:val="00285710"/>
    <w:rsid w:val="002873EC"/>
    <w:rsid w:val="002933C9"/>
    <w:rsid w:val="00294BB3"/>
    <w:rsid w:val="00295B0B"/>
    <w:rsid w:val="002975DB"/>
    <w:rsid w:val="002A1285"/>
    <w:rsid w:val="002A672B"/>
    <w:rsid w:val="002A734E"/>
    <w:rsid w:val="002B7A08"/>
    <w:rsid w:val="002B7B47"/>
    <w:rsid w:val="002C10AF"/>
    <w:rsid w:val="002C162E"/>
    <w:rsid w:val="002C41AA"/>
    <w:rsid w:val="002D3A9E"/>
    <w:rsid w:val="002D44D1"/>
    <w:rsid w:val="002E31B9"/>
    <w:rsid w:val="00300639"/>
    <w:rsid w:val="00301E91"/>
    <w:rsid w:val="00303804"/>
    <w:rsid w:val="00303E60"/>
    <w:rsid w:val="0030684C"/>
    <w:rsid w:val="00311D9B"/>
    <w:rsid w:val="003155B2"/>
    <w:rsid w:val="003165EF"/>
    <w:rsid w:val="003223F5"/>
    <w:rsid w:val="003252F0"/>
    <w:rsid w:val="00333F1F"/>
    <w:rsid w:val="0033448B"/>
    <w:rsid w:val="00336F4B"/>
    <w:rsid w:val="00346377"/>
    <w:rsid w:val="00346B54"/>
    <w:rsid w:val="00347D2E"/>
    <w:rsid w:val="0035025E"/>
    <w:rsid w:val="00355122"/>
    <w:rsid w:val="00355C5B"/>
    <w:rsid w:val="003619DF"/>
    <w:rsid w:val="003634BE"/>
    <w:rsid w:val="003662D6"/>
    <w:rsid w:val="003671F6"/>
    <w:rsid w:val="00370429"/>
    <w:rsid w:val="003726B8"/>
    <w:rsid w:val="00372BD6"/>
    <w:rsid w:val="00373B7F"/>
    <w:rsid w:val="00382B5C"/>
    <w:rsid w:val="003874CB"/>
    <w:rsid w:val="0038785B"/>
    <w:rsid w:val="00390E39"/>
    <w:rsid w:val="00397196"/>
    <w:rsid w:val="00397593"/>
    <w:rsid w:val="003A0746"/>
    <w:rsid w:val="003A2C8A"/>
    <w:rsid w:val="003A36AD"/>
    <w:rsid w:val="003B1C29"/>
    <w:rsid w:val="003C00A8"/>
    <w:rsid w:val="003C1FFB"/>
    <w:rsid w:val="003D3906"/>
    <w:rsid w:val="003D40ED"/>
    <w:rsid w:val="003D7362"/>
    <w:rsid w:val="003E0C2A"/>
    <w:rsid w:val="003E0C6D"/>
    <w:rsid w:val="003E140B"/>
    <w:rsid w:val="003E2D3A"/>
    <w:rsid w:val="003E311C"/>
    <w:rsid w:val="003E48E7"/>
    <w:rsid w:val="003E5357"/>
    <w:rsid w:val="003E65C4"/>
    <w:rsid w:val="003F1509"/>
    <w:rsid w:val="003F2AB9"/>
    <w:rsid w:val="003F632C"/>
    <w:rsid w:val="00400016"/>
    <w:rsid w:val="00404EE7"/>
    <w:rsid w:val="00407575"/>
    <w:rsid w:val="00407A9D"/>
    <w:rsid w:val="00410397"/>
    <w:rsid w:val="0041254F"/>
    <w:rsid w:val="00412E9C"/>
    <w:rsid w:val="00414062"/>
    <w:rsid w:val="004168CD"/>
    <w:rsid w:val="00417577"/>
    <w:rsid w:val="00421F83"/>
    <w:rsid w:val="00424894"/>
    <w:rsid w:val="0043018A"/>
    <w:rsid w:val="00432AC6"/>
    <w:rsid w:val="00433293"/>
    <w:rsid w:val="004333E3"/>
    <w:rsid w:val="00436E9D"/>
    <w:rsid w:val="00440E23"/>
    <w:rsid w:val="00441DC9"/>
    <w:rsid w:val="0044229F"/>
    <w:rsid w:val="00445E78"/>
    <w:rsid w:val="00454BFA"/>
    <w:rsid w:val="004553F3"/>
    <w:rsid w:val="004611FE"/>
    <w:rsid w:val="004627E9"/>
    <w:rsid w:val="004645F1"/>
    <w:rsid w:val="00466A42"/>
    <w:rsid w:val="004719B8"/>
    <w:rsid w:val="0048483F"/>
    <w:rsid w:val="00486012"/>
    <w:rsid w:val="00486FC3"/>
    <w:rsid w:val="00487672"/>
    <w:rsid w:val="00490070"/>
    <w:rsid w:val="00491552"/>
    <w:rsid w:val="00491E47"/>
    <w:rsid w:val="00493ACD"/>
    <w:rsid w:val="00494C02"/>
    <w:rsid w:val="004A4032"/>
    <w:rsid w:val="004A51CC"/>
    <w:rsid w:val="004B56BA"/>
    <w:rsid w:val="004B599E"/>
    <w:rsid w:val="004C0289"/>
    <w:rsid w:val="004C3AB9"/>
    <w:rsid w:val="004C55EA"/>
    <w:rsid w:val="004D12AA"/>
    <w:rsid w:val="004D36D1"/>
    <w:rsid w:val="004D72E0"/>
    <w:rsid w:val="004D7A1B"/>
    <w:rsid w:val="004E096C"/>
    <w:rsid w:val="004E6C97"/>
    <w:rsid w:val="004E7D75"/>
    <w:rsid w:val="004F13D6"/>
    <w:rsid w:val="004F2FE0"/>
    <w:rsid w:val="004F6D17"/>
    <w:rsid w:val="004F7DE1"/>
    <w:rsid w:val="004F7E06"/>
    <w:rsid w:val="00503CF7"/>
    <w:rsid w:val="00504A8A"/>
    <w:rsid w:val="00504AB6"/>
    <w:rsid w:val="00505054"/>
    <w:rsid w:val="00505832"/>
    <w:rsid w:val="00506A28"/>
    <w:rsid w:val="005078DB"/>
    <w:rsid w:val="0051509A"/>
    <w:rsid w:val="00517F81"/>
    <w:rsid w:val="005245EB"/>
    <w:rsid w:val="0052550B"/>
    <w:rsid w:val="005266F6"/>
    <w:rsid w:val="00526800"/>
    <w:rsid w:val="00532CF9"/>
    <w:rsid w:val="0053496F"/>
    <w:rsid w:val="005369E2"/>
    <w:rsid w:val="005378DD"/>
    <w:rsid w:val="00540509"/>
    <w:rsid w:val="0054087F"/>
    <w:rsid w:val="005415A1"/>
    <w:rsid w:val="00543E95"/>
    <w:rsid w:val="00554CBB"/>
    <w:rsid w:val="0055555F"/>
    <w:rsid w:val="00555E31"/>
    <w:rsid w:val="005600FC"/>
    <w:rsid w:val="00561676"/>
    <w:rsid w:val="005623FD"/>
    <w:rsid w:val="00565BD4"/>
    <w:rsid w:val="00566BFF"/>
    <w:rsid w:val="00567231"/>
    <w:rsid w:val="00570220"/>
    <w:rsid w:val="00571765"/>
    <w:rsid w:val="00575D81"/>
    <w:rsid w:val="005803FE"/>
    <w:rsid w:val="00581447"/>
    <w:rsid w:val="00585D06"/>
    <w:rsid w:val="005869A3"/>
    <w:rsid w:val="00590E0C"/>
    <w:rsid w:val="005929A7"/>
    <w:rsid w:val="00596A52"/>
    <w:rsid w:val="00597212"/>
    <w:rsid w:val="005A08F0"/>
    <w:rsid w:val="005A2721"/>
    <w:rsid w:val="005B168D"/>
    <w:rsid w:val="005B22CA"/>
    <w:rsid w:val="005B43A1"/>
    <w:rsid w:val="005B7E85"/>
    <w:rsid w:val="005C2AC1"/>
    <w:rsid w:val="005C61D5"/>
    <w:rsid w:val="005C6DCA"/>
    <w:rsid w:val="005D1446"/>
    <w:rsid w:val="005D2BDA"/>
    <w:rsid w:val="005D57DA"/>
    <w:rsid w:val="005D79C1"/>
    <w:rsid w:val="005F0B7E"/>
    <w:rsid w:val="005F1321"/>
    <w:rsid w:val="005F2B64"/>
    <w:rsid w:val="005F6E83"/>
    <w:rsid w:val="00603294"/>
    <w:rsid w:val="00603449"/>
    <w:rsid w:val="00603F0A"/>
    <w:rsid w:val="006049F6"/>
    <w:rsid w:val="00605690"/>
    <w:rsid w:val="006073C6"/>
    <w:rsid w:val="00610A75"/>
    <w:rsid w:val="006155C4"/>
    <w:rsid w:val="00615D96"/>
    <w:rsid w:val="00616528"/>
    <w:rsid w:val="00616A41"/>
    <w:rsid w:val="00617D43"/>
    <w:rsid w:val="006214B8"/>
    <w:rsid w:val="006235F6"/>
    <w:rsid w:val="00625745"/>
    <w:rsid w:val="00631779"/>
    <w:rsid w:val="00635530"/>
    <w:rsid w:val="00640876"/>
    <w:rsid w:val="00641626"/>
    <w:rsid w:val="006447F1"/>
    <w:rsid w:val="00644A5D"/>
    <w:rsid w:val="006454B2"/>
    <w:rsid w:val="00647965"/>
    <w:rsid w:val="00650489"/>
    <w:rsid w:val="00652F6A"/>
    <w:rsid w:val="00654875"/>
    <w:rsid w:val="006553A1"/>
    <w:rsid w:val="00655692"/>
    <w:rsid w:val="00667EF3"/>
    <w:rsid w:val="00671BD2"/>
    <w:rsid w:val="00674263"/>
    <w:rsid w:val="00680C6B"/>
    <w:rsid w:val="00687A2C"/>
    <w:rsid w:val="006968B6"/>
    <w:rsid w:val="006A0013"/>
    <w:rsid w:val="006A160D"/>
    <w:rsid w:val="006A1654"/>
    <w:rsid w:val="006A5D36"/>
    <w:rsid w:val="006B00DC"/>
    <w:rsid w:val="006B0B4E"/>
    <w:rsid w:val="006B3DE5"/>
    <w:rsid w:val="006B55B5"/>
    <w:rsid w:val="006B6475"/>
    <w:rsid w:val="006C3292"/>
    <w:rsid w:val="006C7D99"/>
    <w:rsid w:val="006D5A9C"/>
    <w:rsid w:val="006D7853"/>
    <w:rsid w:val="006D7EEF"/>
    <w:rsid w:val="006E05A8"/>
    <w:rsid w:val="006E1621"/>
    <w:rsid w:val="006E3FC4"/>
    <w:rsid w:val="006E405A"/>
    <w:rsid w:val="006E6916"/>
    <w:rsid w:val="006E6E3F"/>
    <w:rsid w:val="006F3DE4"/>
    <w:rsid w:val="006F745B"/>
    <w:rsid w:val="00700020"/>
    <w:rsid w:val="00711AA5"/>
    <w:rsid w:val="0071411E"/>
    <w:rsid w:val="00714F16"/>
    <w:rsid w:val="00715F0C"/>
    <w:rsid w:val="007162DD"/>
    <w:rsid w:val="007170A0"/>
    <w:rsid w:val="007206FC"/>
    <w:rsid w:val="007228DD"/>
    <w:rsid w:val="00724E8A"/>
    <w:rsid w:val="00725BF7"/>
    <w:rsid w:val="007279E2"/>
    <w:rsid w:val="00733A87"/>
    <w:rsid w:val="00733F57"/>
    <w:rsid w:val="007358BB"/>
    <w:rsid w:val="00737491"/>
    <w:rsid w:val="00740058"/>
    <w:rsid w:val="00740C3B"/>
    <w:rsid w:val="00741A30"/>
    <w:rsid w:val="00753630"/>
    <w:rsid w:val="00753A5D"/>
    <w:rsid w:val="00754741"/>
    <w:rsid w:val="0076118E"/>
    <w:rsid w:val="007613E6"/>
    <w:rsid w:val="00761781"/>
    <w:rsid w:val="00762223"/>
    <w:rsid w:val="0076585D"/>
    <w:rsid w:val="007731A2"/>
    <w:rsid w:val="0077497C"/>
    <w:rsid w:val="00780D72"/>
    <w:rsid w:val="00783D19"/>
    <w:rsid w:val="00791EFF"/>
    <w:rsid w:val="00791F22"/>
    <w:rsid w:val="00792FBE"/>
    <w:rsid w:val="0079774C"/>
    <w:rsid w:val="007979CD"/>
    <w:rsid w:val="007A4EB2"/>
    <w:rsid w:val="007B39BD"/>
    <w:rsid w:val="007C1582"/>
    <w:rsid w:val="007C3602"/>
    <w:rsid w:val="007C4F32"/>
    <w:rsid w:val="007D2335"/>
    <w:rsid w:val="007D5FB2"/>
    <w:rsid w:val="007D7591"/>
    <w:rsid w:val="007E0088"/>
    <w:rsid w:val="007E3DE2"/>
    <w:rsid w:val="007E5830"/>
    <w:rsid w:val="007E76B7"/>
    <w:rsid w:val="007F2B20"/>
    <w:rsid w:val="007F6265"/>
    <w:rsid w:val="00801665"/>
    <w:rsid w:val="008105D3"/>
    <w:rsid w:val="00811149"/>
    <w:rsid w:val="00812195"/>
    <w:rsid w:val="00822322"/>
    <w:rsid w:val="0083181B"/>
    <w:rsid w:val="00831C9E"/>
    <w:rsid w:val="00831F18"/>
    <w:rsid w:val="008345C2"/>
    <w:rsid w:val="0084029C"/>
    <w:rsid w:val="00840E85"/>
    <w:rsid w:val="00842BE5"/>
    <w:rsid w:val="008536BD"/>
    <w:rsid w:val="00856203"/>
    <w:rsid w:val="0085687B"/>
    <w:rsid w:val="00860778"/>
    <w:rsid w:val="00866790"/>
    <w:rsid w:val="00867EB2"/>
    <w:rsid w:val="00871516"/>
    <w:rsid w:val="0088598D"/>
    <w:rsid w:val="0088732C"/>
    <w:rsid w:val="00890E60"/>
    <w:rsid w:val="00894584"/>
    <w:rsid w:val="00896311"/>
    <w:rsid w:val="008970F1"/>
    <w:rsid w:val="008B2453"/>
    <w:rsid w:val="008B3D39"/>
    <w:rsid w:val="008B4C44"/>
    <w:rsid w:val="008B67D0"/>
    <w:rsid w:val="008B7F2B"/>
    <w:rsid w:val="008C2FFE"/>
    <w:rsid w:val="008C514E"/>
    <w:rsid w:val="008C69F5"/>
    <w:rsid w:val="008D0538"/>
    <w:rsid w:val="008D1B42"/>
    <w:rsid w:val="008D2BF7"/>
    <w:rsid w:val="008D385C"/>
    <w:rsid w:val="008D59EA"/>
    <w:rsid w:val="008D6191"/>
    <w:rsid w:val="008D7EB6"/>
    <w:rsid w:val="008E0020"/>
    <w:rsid w:val="008E0C83"/>
    <w:rsid w:val="008E162A"/>
    <w:rsid w:val="008E531D"/>
    <w:rsid w:val="008E7C66"/>
    <w:rsid w:val="008F54F4"/>
    <w:rsid w:val="008F6483"/>
    <w:rsid w:val="008F6FDF"/>
    <w:rsid w:val="00900FA5"/>
    <w:rsid w:val="00916EA8"/>
    <w:rsid w:val="0092616C"/>
    <w:rsid w:val="00926461"/>
    <w:rsid w:val="00930DD7"/>
    <w:rsid w:val="009327F8"/>
    <w:rsid w:val="00937CF7"/>
    <w:rsid w:val="0094296B"/>
    <w:rsid w:val="009447D4"/>
    <w:rsid w:val="009477F9"/>
    <w:rsid w:val="00947DCF"/>
    <w:rsid w:val="00950E0C"/>
    <w:rsid w:val="00951750"/>
    <w:rsid w:val="00951BF2"/>
    <w:rsid w:val="0096018A"/>
    <w:rsid w:val="00960837"/>
    <w:rsid w:val="00961065"/>
    <w:rsid w:val="009616CB"/>
    <w:rsid w:val="00964213"/>
    <w:rsid w:val="00966C01"/>
    <w:rsid w:val="0097328D"/>
    <w:rsid w:val="0097330A"/>
    <w:rsid w:val="00977D88"/>
    <w:rsid w:val="0098098C"/>
    <w:rsid w:val="00982461"/>
    <w:rsid w:val="00983DFB"/>
    <w:rsid w:val="009865D3"/>
    <w:rsid w:val="00994FE3"/>
    <w:rsid w:val="00996014"/>
    <w:rsid w:val="009A6256"/>
    <w:rsid w:val="009B4340"/>
    <w:rsid w:val="009B59CA"/>
    <w:rsid w:val="009B67EF"/>
    <w:rsid w:val="009C0306"/>
    <w:rsid w:val="009C3768"/>
    <w:rsid w:val="009C4F9B"/>
    <w:rsid w:val="009D3092"/>
    <w:rsid w:val="009D322A"/>
    <w:rsid w:val="009D32AB"/>
    <w:rsid w:val="009D52DE"/>
    <w:rsid w:val="009E0DAC"/>
    <w:rsid w:val="009E181B"/>
    <w:rsid w:val="009E49B0"/>
    <w:rsid w:val="009E5418"/>
    <w:rsid w:val="009E6F07"/>
    <w:rsid w:val="009F2BFE"/>
    <w:rsid w:val="009F3565"/>
    <w:rsid w:val="009F629E"/>
    <w:rsid w:val="00A021D1"/>
    <w:rsid w:val="00A06959"/>
    <w:rsid w:val="00A14936"/>
    <w:rsid w:val="00A14D63"/>
    <w:rsid w:val="00A15F8C"/>
    <w:rsid w:val="00A16C09"/>
    <w:rsid w:val="00A20FC4"/>
    <w:rsid w:val="00A230D3"/>
    <w:rsid w:val="00A272D6"/>
    <w:rsid w:val="00A3096E"/>
    <w:rsid w:val="00A31CD8"/>
    <w:rsid w:val="00A33DBA"/>
    <w:rsid w:val="00A37612"/>
    <w:rsid w:val="00A37E66"/>
    <w:rsid w:val="00A437DC"/>
    <w:rsid w:val="00A47135"/>
    <w:rsid w:val="00A47F9F"/>
    <w:rsid w:val="00A572D7"/>
    <w:rsid w:val="00A63549"/>
    <w:rsid w:val="00A641A2"/>
    <w:rsid w:val="00A67F6A"/>
    <w:rsid w:val="00A736A1"/>
    <w:rsid w:val="00A749E5"/>
    <w:rsid w:val="00A74AF6"/>
    <w:rsid w:val="00A768C7"/>
    <w:rsid w:val="00A773EC"/>
    <w:rsid w:val="00A77837"/>
    <w:rsid w:val="00A84BE4"/>
    <w:rsid w:val="00A8662F"/>
    <w:rsid w:val="00A86A46"/>
    <w:rsid w:val="00A94816"/>
    <w:rsid w:val="00AA3D17"/>
    <w:rsid w:val="00AA7164"/>
    <w:rsid w:val="00AB3FE6"/>
    <w:rsid w:val="00AC074C"/>
    <w:rsid w:val="00AC3E92"/>
    <w:rsid w:val="00AC6283"/>
    <w:rsid w:val="00AD461C"/>
    <w:rsid w:val="00AD4DF6"/>
    <w:rsid w:val="00AD5F42"/>
    <w:rsid w:val="00AD7252"/>
    <w:rsid w:val="00AE5508"/>
    <w:rsid w:val="00AF0AF0"/>
    <w:rsid w:val="00AF6001"/>
    <w:rsid w:val="00B00880"/>
    <w:rsid w:val="00B01E48"/>
    <w:rsid w:val="00B028CF"/>
    <w:rsid w:val="00B03EB2"/>
    <w:rsid w:val="00B07B22"/>
    <w:rsid w:val="00B1660A"/>
    <w:rsid w:val="00B22C86"/>
    <w:rsid w:val="00B24626"/>
    <w:rsid w:val="00B25794"/>
    <w:rsid w:val="00B30816"/>
    <w:rsid w:val="00B35E5C"/>
    <w:rsid w:val="00B41560"/>
    <w:rsid w:val="00B45106"/>
    <w:rsid w:val="00B4511D"/>
    <w:rsid w:val="00B455D6"/>
    <w:rsid w:val="00B458CD"/>
    <w:rsid w:val="00B46F77"/>
    <w:rsid w:val="00B50F9E"/>
    <w:rsid w:val="00B53689"/>
    <w:rsid w:val="00B55421"/>
    <w:rsid w:val="00B574E5"/>
    <w:rsid w:val="00B61B7E"/>
    <w:rsid w:val="00B62A16"/>
    <w:rsid w:val="00B63D11"/>
    <w:rsid w:val="00B664D1"/>
    <w:rsid w:val="00B665E8"/>
    <w:rsid w:val="00B6798B"/>
    <w:rsid w:val="00B71F17"/>
    <w:rsid w:val="00B72F4E"/>
    <w:rsid w:val="00B733B0"/>
    <w:rsid w:val="00B75E56"/>
    <w:rsid w:val="00B77996"/>
    <w:rsid w:val="00B77E59"/>
    <w:rsid w:val="00B80015"/>
    <w:rsid w:val="00B81BE1"/>
    <w:rsid w:val="00B838F1"/>
    <w:rsid w:val="00B879C3"/>
    <w:rsid w:val="00B9162C"/>
    <w:rsid w:val="00B94609"/>
    <w:rsid w:val="00B96172"/>
    <w:rsid w:val="00B97D71"/>
    <w:rsid w:val="00BA240C"/>
    <w:rsid w:val="00BA673A"/>
    <w:rsid w:val="00BA7086"/>
    <w:rsid w:val="00BB0C62"/>
    <w:rsid w:val="00BB351B"/>
    <w:rsid w:val="00BB70AD"/>
    <w:rsid w:val="00BB752B"/>
    <w:rsid w:val="00BB7F32"/>
    <w:rsid w:val="00BC0C97"/>
    <w:rsid w:val="00BC3465"/>
    <w:rsid w:val="00BC6848"/>
    <w:rsid w:val="00BD0E1E"/>
    <w:rsid w:val="00BD2287"/>
    <w:rsid w:val="00BD416E"/>
    <w:rsid w:val="00BD6B0B"/>
    <w:rsid w:val="00BF0343"/>
    <w:rsid w:val="00BF2D02"/>
    <w:rsid w:val="00BF3B99"/>
    <w:rsid w:val="00BF486A"/>
    <w:rsid w:val="00BF4FB4"/>
    <w:rsid w:val="00BF5CD3"/>
    <w:rsid w:val="00BF7ED0"/>
    <w:rsid w:val="00C00424"/>
    <w:rsid w:val="00C03D36"/>
    <w:rsid w:val="00C044A4"/>
    <w:rsid w:val="00C059FE"/>
    <w:rsid w:val="00C06CAC"/>
    <w:rsid w:val="00C1227A"/>
    <w:rsid w:val="00C13104"/>
    <w:rsid w:val="00C135CA"/>
    <w:rsid w:val="00C13779"/>
    <w:rsid w:val="00C16B3E"/>
    <w:rsid w:val="00C17CCF"/>
    <w:rsid w:val="00C206BF"/>
    <w:rsid w:val="00C20F65"/>
    <w:rsid w:val="00C30A73"/>
    <w:rsid w:val="00C35D2D"/>
    <w:rsid w:val="00C46F53"/>
    <w:rsid w:val="00C53A7A"/>
    <w:rsid w:val="00C61AC1"/>
    <w:rsid w:val="00C66098"/>
    <w:rsid w:val="00C731AD"/>
    <w:rsid w:val="00C73C80"/>
    <w:rsid w:val="00C75A40"/>
    <w:rsid w:val="00C85428"/>
    <w:rsid w:val="00C8618C"/>
    <w:rsid w:val="00C91153"/>
    <w:rsid w:val="00C92F90"/>
    <w:rsid w:val="00C94684"/>
    <w:rsid w:val="00C96A18"/>
    <w:rsid w:val="00C96AFC"/>
    <w:rsid w:val="00C96CD7"/>
    <w:rsid w:val="00CA0EFF"/>
    <w:rsid w:val="00CA127F"/>
    <w:rsid w:val="00CA366E"/>
    <w:rsid w:val="00CB129B"/>
    <w:rsid w:val="00CB69AF"/>
    <w:rsid w:val="00CB7B83"/>
    <w:rsid w:val="00CC41D2"/>
    <w:rsid w:val="00CC587E"/>
    <w:rsid w:val="00CD083B"/>
    <w:rsid w:val="00CE15E2"/>
    <w:rsid w:val="00CE4F15"/>
    <w:rsid w:val="00CF67DD"/>
    <w:rsid w:val="00CF7B6E"/>
    <w:rsid w:val="00D013C4"/>
    <w:rsid w:val="00D02CC3"/>
    <w:rsid w:val="00D058C1"/>
    <w:rsid w:val="00D05B7A"/>
    <w:rsid w:val="00D11AFB"/>
    <w:rsid w:val="00D13632"/>
    <w:rsid w:val="00D14CED"/>
    <w:rsid w:val="00D24550"/>
    <w:rsid w:val="00D2558A"/>
    <w:rsid w:val="00D25E63"/>
    <w:rsid w:val="00D350B0"/>
    <w:rsid w:val="00D415A8"/>
    <w:rsid w:val="00D451E4"/>
    <w:rsid w:val="00D45775"/>
    <w:rsid w:val="00D4597D"/>
    <w:rsid w:val="00D45D2F"/>
    <w:rsid w:val="00D511C2"/>
    <w:rsid w:val="00D543BC"/>
    <w:rsid w:val="00D60501"/>
    <w:rsid w:val="00D65DCC"/>
    <w:rsid w:val="00D66F9D"/>
    <w:rsid w:val="00D72C1B"/>
    <w:rsid w:val="00D74ACB"/>
    <w:rsid w:val="00D76159"/>
    <w:rsid w:val="00D76A6C"/>
    <w:rsid w:val="00D911F4"/>
    <w:rsid w:val="00D91447"/>
    <w:rsid w:val="00D919B6"/>
    <w:rsid w:val="00D92415"/>
    <w:rsid w:val="00D925C5"/>
    <w:rsid w:val="00D93B32"/>
    <w:rsid w:val="00D93CC9"/>
    <w:rsid w:val="00D973D2"/>
    <w:rsid w:val="00D978D7"/>
    <w:rsid w:val="00DA1F2B"/>
    <w:rsid w:val="00DA42F2"/>
    <w:rsid w:val="00DA5753"/>
    <w:rsid w:val="00DB0153"/>
    <w:rsid w:val="00DB063B"/>
    <w:rsid w:val="00DB082D"/>
    <w:rsid w:val="00DB0897"/>
    <w:rsid w:val="00DB310A"/>
    <w:rsid w:val="00DB3DEE"/>
    <w:rsid w:val="00DB5B48"/>
    <w:rsid w:val="00DB6649"/>
    <w:rsid w:val="00DC0B7A"/>
    <w:rsid w:val="00DC2B52"/>
    <w:rsid w:val="00DC3029"/>
    <w:rsid w:val="00DC5836"/>
    <w:rsid w:val="00DC799D"/>
    <w:rsid w:val="00DD2370"/>
    <w:rsid w:val="00DD3CE3"/>
    <w:rsid w:val="00DD442C"/>
    <w:rsid w:val="00DD59D2"/>
    <w:rsid w:val="00DE7E63"/>
    <w:rsid w:val="00DF1DE3"/>
    <w:rsid w:val="00DF7E8A"/>
    <w:rsid w:val="00E06909"/>
    <w:rsid w:val="00E077E4"/>
    <w:rsid w:val="00E07B6E"/>
    <w:rsid w:val="00E13DAD"/>
    <w:rsid w:val="00E22B95"/>
    <w:rsid w:val="00E257BE"/>
    <w:rsid w:val="00E278C0"/>
    <w:rsid w:val="00E31CFB"/>
    <w:rsid w:val="00E35058"/>
    <w:rsid w:val="00E351E0"/>
    <w:rsid w:val="00E4445A"/>
    <w:rsid w:val="00E44994"/>
    <w:rsid w:val="00E4526E"/>
    <w:rsid w:val="00E51E54"/>
    <w:rsid w:val="00E5335B"/>
    <w:rsid w:val="00E573C7"/>
    <w:rsid w:val="00E620C1"/>
    <w:rsid w:val="00E62319"/>
    <w:rsid w:val="00E65195"/>
    <w:rsid w:val="00E73172"/>
    <w:rsid w:val="00E737E7"/>
    <w:rsid w:val="00E7636F"/>
    <w:rsid w:val="00E808EE"/>
    <w:rsid w:val="00E82DB2"/>
    <w:rsid w:val="00E86337"/>
    <w:rsid w:val="00E8759B"/>
    <w:rsid w:val="00E877BA"/>
    <w:rsid w:val="00E97FCF"/>
    <w:rsid w:val="00EA3EF0"/>
    <w:rsid w:val="00EA4084"/>
    <w:rsid w:val="00EA5B53"/>
    <w:rsid w:val="00EA6C93"/>
    <w:rsid w:val="00EB0A1C"/>
    <w:rsid w:val="00EB5F57"/>
    <w:rsid w:val="00EB7161"/>
    <w:rsid w:val="00EC21AB"/>
    <w:rsid w:val="00EC29D7"/>
    <w:rsid w:val="00EC331B"/>
    <w:rsid w:val="00EC34A5"/>
    <w:rsid w:val="00ED3330"/>
    <w:rsid w:val="00ED4D6D"/>
    <w:rsid w:val="00ED61D2"/>
    <w:rsid w:val="00ED708B"/>
    <w:rsid w:val="00ED7B0D"/>
    <w:rsid w:val="00EE421B"/>
    <w:rsid w:val="00EE6760"/>
    <w:rsid w:val="00EE7102"/>
    <w:rsid w:val="00EF0242"/>
    <w:rsid w:val="00EF69ED"/>
    <w:rsid w:val="00F007F1"/>
    <w:rsid w:val="00F03655"/>
    <w:rsid w:val="00F03B38"/>
    <w:rsid w:val="00F04766"/>
    <w:rsid w:val="00F054E8"/>
    <w:rsid w:val="00F075E9"/>
    <w:rsid w:val="00F12A67"/>
    <w:rsid w:val="00F16351"/>
    <w:rsid w:val="00F172F1"/>
    <w:rsid w:val="00F2460F"/>
    <w:rsid w:val="00F24CDA"/>
    <w:rsid w:val="00F25B3C"/>
    <w:rsid w:val="00F30056"/>
    <w:rsid w:val="00F30A72"/>
    <w:rsid w:val="00F32A27"/>
    <w:rsid w:val="00F348CF"/>
    <w:rsid w:val="00F35BC1"/>
    <w:rsid w:val="00F377DB"/>
    <w:rsid w:val="00F41281"/>
    <w:rsid w:val="00F47B95"/>
    <w:rsid w:val="00F530F9"/>
    <w:rsid w:val="00F577A1"/>
    <w:rsid w:val="00F57C8A"/>
    <w:rsid w:val="00F61132"/>
    <w:rsid w:val="00F6130F"/>
    <w:rsid w:val="00F61A86"/>
    <w:rsid w:val="00F721FC"/>
    <w:rsid w:val="00F73C2E"/>
    <w:rsid w:val="00F7615A"/>
    <w:rsid w:val="00F8000F"/>
    <w:rsid w:val="00F82641"/>
    <w:rsid w:val="00F83421"/>
    <w:rsid w:val="00F8622F"/>
    <w:rsid w:val="00F87A87"/>
    <w:rsid w:val="00F90ECC"/>
    <w:rsid w:val="00F91173"/>
    <w:rsid w:val="00F94C35"/>
    <w:rsid w:val="00FA08CD"/>
    <w:rsid w:val="00FA1FDF"/>
    <w:rsid w:val="00FA2DC6"/>
    <w:rsid w:val="00FA344D"/>
    <w:rsid w:val="00FA3A51"/>
    <w:rsid w:val="00FA4E83"/>
    <w:rsid w:val="00FA6C82"/>
    <w:rsid w:val="00FB1AB1"/>
    <w:rsid w:val="00FB1FAD"/>
    <w:rsid w:val="00FB277C"/>
    <w:rsid w:val="00FB4DA3"/>
    <w:rsid w:val="00FB7CF6"/>
    <w:rsid w:val="00FC7A98"/>
    <w:rsid w:val="00FD1434"/>
    <w:rsid w:val="00FD725C"/>
    <w:rsid w:val="00FD7ED7"/>
    <w:rsid w:val="00FE0DDB"/>
    <w:rsid w:val="00FE6E23"/>
    <w:rsid w:val="00FF1645"/>
    <w:rsid w:val="00FF2ED1"/>
    <w:rsid w:val="00FF36F5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5DFDC3E"/>
  <w15:docId w15:val="{BD4DB5D9-B2C9-40BD-A0D3-DFBCBA42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A87"/>
    <w:rPr>
      <w:lang w:eastAsia="es-ES_tradnl"/>
    </w:rPr>
  </w:style>
  <w:style w:type="paragraph" w:styleId="Ttulo1">
    <w:name w:val="heading 1"/>
    <w:basedOn w:val="Normal"/>
    <w:next w:val="Normal"/>
    <w:qFormat/>
    <w:rsid w:val="00336F4B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336F4B"/>
    <w:pPr>
      <w:keepNext/>
      <w:ind w:left="3540" w:firstLine="708"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336F4B"/>
    <w:pPr>
      <w:keepNext/>
      <w:ind w:left="4248" w:firstLine="708"/>
      <w:outlineLvl w:val="2"/>
    </w:pPr>
    <w:rPr>
      <w:rFonts w:ascii="Arial Narrow" w:hAnsi="Arial Narrow"/>
      <w:b/>
      <w:sz w:val="24"/>
      <w:u w:val="single"/>
    </w:rPr>
  </w:style>
  <w:style w:type="paragraph" w:styleId="Ttulo4">
    <w:name w:val="heading 4"/>
    <w:basedOn w:val="Normal"/>
    <w:next w:val="Normal"/>
    <w:link w:val="Ttulo4Car"/>
    <w:qFormat/>
    <w:rsid w:val="00336F4B"/>
    <w:pPr>
      <w:keepNext/>
      <w:outlineLvl w:val="3"/>
    </w:pPr>
    <w:rPr>
      <w:rFonts w:ascii="Arial Narrow" w:hAnsi="Arial Narrow"/>
      <w:sz w:val="24"/>
    </w:rPr>
  </w:style>
  <w:style w:type="paragraph" w:styleId="Ttulo5">
    <w:name w:val="heading 5"/>
    <w:basedOn w:val="Normal"/>
    <w:next w:val="Normal"/>
    <w:qFormat/>
    <w:rsid w:val="00336F4B"/>
    <w:pPr>
      <w:keepNext/>
      <w:ind w:left="708" w:hanging="708"/>
      <w:outlineLvl w:val="4"/>
    </w:pPr>
    <w:rPr>
      <w:rFonts w:ascii="Arial Narrow" w:hAnsi="Arial Narrow"/>
      <w:b/>
      <w:sz w:val="24"/>
    </w:rPr>
  </w:style>
  <w:style w:type="paragraph" w:styleId="Ttulo6">
    <w:name w:val="heading 6"/>
    <w:basedOn w:val="Normal"/>
    <w:next w:val="Normal"/>
    <w:qFormat/>
    <w:rsid w:val="00336F4B"/>
    <w:pPr>
      <w:keepNext/>
      <w:outlineLvl w:val="5"/>
    </w:pPr>
    <w:rPr>
      <w:rFonts w:ascii="Arial Narrow" w:hAnsi="Arial Narrow"/>
      <w:b/>
      <w:sz w:val="24"/>
    </w:rPr>
  </w:style>
  <w:style w:type="paragraph" w:styleId="Ttulo7">
    <w:name w:val="heading 7"/>
    <w:basedOn w:val="Normal"/>
    <w:next w:val="Normal"/>
    <w:qFormat/>
    <w:rsid w:val="00336F4B"/>
    <w:pPr>
      <w:keepNext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336F4B"/>
    <w:pPr>
      <w:keepNext/>
      <w:spacing w:line="288" w:lineRule="auto"/>
      <w:jc w:val="right"/>
      <w:outlineLvl w:val="7"/>
    </w:pPr>
    <w:rPr>
      <w:rFonts w:ascii="Arial (W1)" w:hAnsi="Arial (W1)"/>
      <w:sz w:val="24"/>
      <w:u w:val="doub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6F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36F4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336F4B"/>
    <w:rPr>
      <w:rFonts w:ascii="Arial Narrow" w:hAnsi="Arial Narrow"/>
      <w:sz w:val="16"/>
    </w:rPr>
  </w:style>
  <w:style w:type="paragraph" w:customStyle="1" w:styleId="Estndar">
    <w:name w:val="Estándar"/>
    <w:basedOn w:val="Normal"/>
    <w:rsid w:val="00336F4B"/>
    <w:pPr>
      <w:jc w:val="both"/>
    </w:pPr>
    <w:rPr>
      <w:color w:val="000000"/>
      <w:sz w:val="24"/>
      <w:lang w:val="es-ES_tradnl"/>
    </w:rPr>
  </w:style>
  <w:style w:type="character" w:styleId="Nmerodepgina">
    <w:name w:val="page number"/>
    <w:basedOn w:val="Fuentedeprrafopredeter"/>
    <w:rsid w:val="00336F4B"/>
  </w:style>
  <w:style w:type="paragraph" w:styleId="Textoindependiente2">
    <w:name w:val="Body Text 2"/>
    <w:basedOn w:val="Normal"/>
    <w:rsid w:val="00336F4B"/>
    <w:rPr>
      <w:rFonts w:ascii="Arial Narrow" w:hAnsi="Arial Narrow"/>
      <w:sz w:val="24"/>
    </w:rPr>
  </w:style>
  <w:style w:type="paragraph" w:styleId="Textoindependiente3">
    <w:name w:val="Body Text 3"/>
    <w:basedOn w:val="Normal"/>
    <w:rsid w:val="00336F4B"/>
    <w:pPr>
      <w:spacing w:line="288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F47B9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ubttulo">
    <w:name w:val="Subtitle"/>
    <w:basedOn w:val="Default"/>
    <w:next w:val="Default"/>
    <w:qFormat/>
    <w:rsid w:val="00F47B95"/>
    <w:pPr>
      <w:spacing w:before="360" w:after="60"/>
    </w:pPr>
    <w:rPr>
      <w:rFonts w:cs="Times New Roman"/>
      <w:color w:val="auto"/>
    </w:rPr>
  </w:style>
  <w:style w:type="paragraph" w:styleId="TDC2">
    <w:name w:val="toc 2"/>
    <w:basedOn w:val="Normal"/>
    <w:next w:val="Normal"/>
    <w:autoRedefine/>
    <w:semiHidden/>
    <w:rsid w:val="00EE67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" w:color="auto"/>
      </w:pBdr>
      <w:shd w:val="clear" w:color="auto" w:fill="C0C0C0"/>
      <w:tabs>
        <w:tab w:val="right" w:leader="dot" w:pos="8494"/>
      </w:tabs>
      <w:spacing w:before="120" w:after="120"/>
      <w:jc w:val="center"/>
    </w:pPr>
    <w:rPr>
      <w:rFonts w:ascii="Verdana" w:hAnsi="Verdana"/>
      <w:b/>
      <w:noProof/>
      <w:color w:val="993366"/>
      <w:sz w:val="24"/>
      <w:szCs w:val="24"/>
      <w:u w:val="single"/>
    </w:rPr>
  </w:style>
  <w:style w:type="paragraph" w:customStyle="1" w:styleId="NormalWeb23">
    <w:name w:val="Normal (Web)23"/>
    <w:basedOn w:val="Normal"/>
    <w:rsid w:val="00F47B95"/>
    <w:pPr>
      <w:spacing w:before="240" w:after="240" w:line="336" w:lineRule="atLeast"/>
      <w:ind w:left="240" w:right="240"/>
      <w:jc w:val="both"/>
    </w:pPr>
    <w:rPr>
      <w:rFonts w:ascii="Verdana" w:hAnsi="Verdana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F4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o3">
    <w:name w:val="documento3"/>
    <w:basedOn w:val="Normal"/>
    <w:rsid w:val="00F47B95"/>
    <w:pPr>
      <w:shd w:val="clear" w:color="auto" w:fill="F6F6F6"/>
      <w:suppressAutoHyphens/>
      <w:spacing w:line="336" w:lineRule="atLeast"/>
      <w:jc w:val="both"/>
    </w:pPr>
    <w:rPr>
      <w:rFonts w:ascii="Verdana" w:hAnsi="Verdana"/>
      <w:color w:val="000000"/>
      <w:sz w:val="24"/>
      <w:szCs w:val="24"/>
      <w:lang w:eastAsia="ar-SA"/>
    </w:rPr>
  </w:style>
  <w:style w:type="character" w:styleId="Refdecomentario">
    <w:name w:val="annotation reference"/>
    <w:basedOn w:val="Fuentedeprrafopredeter"/>
    <w:semiHidden/>
    <w:rsid w:val="00526800"/>
    <w:rPr>
      <w:sz w:val="16"/>
      <w:szCs w:val="16"/>
    </w:rPr>
  </w:style>
  <w:style w:type="paragraph" w:styleId="Textocomentario">
    <w:name w:val="annotation text"/>
    <w:basedOn w:val="Normal"/>
    <w:semiHidden/>
    <w:rsid w:val="00526800"/>
  </w:style>
  <w:style w:type="paragraph" w:styleId="Asuntodelcomentario">
    <w:name w:val="annotation subject"/>
    <w:basedOn w:val="Textocomentario"/>
    <w:next w:val="Textocomentario"/>
    <w:semiHidden/>
    <w:rsid w:val="00526800"/>
    <w:rPr>
      <w:b/>
      <w:bCs/>
    </w:rPr>
  </w:style>
  <w:style w:type="paragraph" w:styleId="Textodeglobo">
    <w:name w:val="Balloon Text"/>
    <w:basedOn w:val="Normal"/>
    <w:semiHidden/>
    <w:rsid w:val="00526800"/>
    <w:rPr>
      <w:rFonts w:ascii="Tahoma" w:hAnsi="Tahoma" w:cs="Tahoma"/>
      <w:sz w:val="16"/>
      <w:szCs w:val="16"/>
    </w:rPr>
  </w:style>
  <w:style w:type="paragraph" w:customStyle="1" w:styleId="Body1">
    <w:name w:val="Body 1"/>
    <w:rsid w:val="00486012"/>
    <w:pPr>
      <w:outlineLvl w:val="0"/>
    </w:pPr>
    <w:rPr>
      <w:rFonts w:ascii="Arial" w:eastAsia="Arial Unicode MS" w:hAnsi="Arial"/>
      <w:color w:val="000000"/>
      <w:sz w:val="24"/>
      <w:u w:color="000000"/>
    </w:rPr>
  </w:style>
  <w:style w:type="paragraph" w:styleId="Sangra3detindependiente">
    <w:name w:val="Body Text Indent 3"/>
    <w:basedOn w:val="Normal"/>
    <w:link w:val="Sangra3detindependienteCar"/>
    <w:rsid w:val="00983DFB"/>
    <w:pPr>
      <w:spacing w:after="120"/>
      <w:ind w:left="283"/>
    </w:pPr>
    <w:rPr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83DFB"/>
    <w:rPr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D415A8"/>
    <w:rPr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6848"/>
    <w:rPr>
      <w:lang w:eastAsia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1123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11230"/>
    <w:rPr>
      <w:lang w:eastAsia="es-ES_tradnl"/>
    </w:rPr>
  </w:style>
  <w:style w:type="paragraph" w:styleId="Prrafodelista">
    <w:name w:val="List Paragraph"/>
    <w:basedOn w:val="Normal"/>
    <w:uiPriority w:val="34"/>
    <w:qFormat/>
    <w:rsid w:val="004F13D6"/>
    <w:pPr>
      <w:ind w:left="720"/>
      <w:contextualSpacing/>
    </w:pPr>
    <w:rPr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30684C"/>
    <w:rPr>
      <w:rFonts w:ascii="Arial Narrow" w:hAnsi="Arial Narrow"/>
      <w:sz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306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encabezado_junta_fondo%20con%20pie%20deleg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E9CCC4-D081-4EEB-861C-8F6F4611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encabezado_junta_fondo con pie delegado.dot</Template>
  <TotalTime>208</TotalTime>
  <Pages>5</Pages>
  <Words>1417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NOMBRE)(APELLIDOS)</vt:lpstr>
    </vt:vector>
  </TitlesOfParts>
  <Company>Consejeria Industria Trabajo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NOMBRE)(APELLIDOS)</dc:title>
  <dc:creator>Maria Jesus San Juan Morales</dc:creator>
  <cp:lastModifiedBy>Laura Arroyo Romero Salazar</cp:lastModifiedBy>
  <cp:revision>27</cp:revision>
  <cp:lastPrinted>2021-07-16T07:04:00Z</cp:lastPrinted>
  <dcterms:created xsi:type="dcterms:W3CDTF">2020-11-20T07:39:00Z</dcterms:created>
  <dcterms:modified xsi:type="dcterms:W3CDTF">2021-11-29T09:47:00Z</dcterms:modified>
</cp:coreProperties>
</file>