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D3" w:rsidRPr="004C5FA1" w:rsidRDefault="001C3E7E" w:rsidP="004E206B">
      <w:pPr>
        <w:suppressAutoHyphens w:val="0"/>
        <w:spacing w:after="200" w:line="276" w:lineRule="auto"/>
        <w:ind w:leftChars="0" w:left="720" w:firstLineChars="0" w:hanging="72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bCs/>
          <w:position w:val="0"/>
          <w:lang w:eastAsia="en-US"/>
        </w:rPr>
      </w:pPr>
      <w:r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5</w:t>
      </w:r>
      <w:r w:rsidR="00813D00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.</w:t>
      </w:r>
      <w:r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ab/>
      </w:r>
      <w:bookmarkStart w:id="0" w:name="_GoBack"/>
      <w:r w:rsidR="005C7DD3" w:rsidRPr="004C5FA1">
        <w:rPr>
          <w:rFonts w:asciiTheme="majorHAnsi" w:eastAsia="Calibri" w:hAnsiTheme="majorHAnsi" w:cstheme="majorHAnsi"/>
          <w:b/>
          <w:bCs/>
          <w:position w:val="0"/>
          <w:lang w:eastAsia="en-US"/>
        </w:rPr>
        <w:t>INFORME DE RESULTADOS DEL PROCESO SELECTIVO DENTRO DEL PROGRAMA PRIMERA EXPERIENCIA PROFESIONAL</w:t>
      </w:r>
      <w:bookmarkEnd w:id="0"/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>OFICINA EMPLEA DE …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1A2372">
        <w:rPr>
          <w:rFonts w:ascii="Calibri" w:eastAsia="Calibri" w:hAnsi="Calibri"/>
          <w:b/>
          <w:position w:val="0"/>
          <w:lang w:eastAsia="en-US"/>
        </w:rPr>
        <w:t xml:space="preserve">FECHA: </w:t>
      </w:r>
      <w:r w:rsidRPr="001A2372">
        <w:rPr>
          <w:rFonts w:ascii="Calibri" w:eastAsia="Calibri" w:hAnsi="Calibri"/>
          <w:position w:val="0"/>
          <w:lang w:eastAsia="en-US"/>
        </w:rPr>
        <w:fldChar w:fldCharType="begin"/>
      </w:r>
      <w:r w:rsidRPr="001A2372">
        <w:rPr>
          <w:rFonts w:ascii="Calibri" w:eastAsia="Calibri" w:hAnsi="Calibri"/>
          <w:position w:val="0"/>
          <w:lang w:eastAsia="en-US"/>
        </w:rPr>
        <w:instrText xml:space="preserve"> TIME \@ "dd/MM/yyyy" </w:instrText>
      </w:r>
      <w:r w:rsidRPr="001A2372">
        <w:rPr>
          <w:rFonts w:ascii="Calibri" w:eastAsia="Calibri" w:hAnsi="Calibri"/>
          <w:position w:val="0"/>
          <w:lang w:eastAsia="en-US"/>
        </w:rPr>
        <w:fldChar w:fldCharType="separate"/>
      </w:r>
      <w:r w:rsidR="00864410">
        <w:rPr>
          <w:rFonts w:ascii="Calibri" w:eastAsia="Calibri" w:hAnsi="Calibri"/>
          <w:noProof/>
          <w:position w:val="0"/>
          <w:lang w:eastAsia="en-US"/>
        </w:rPr>
        <w:t>21/06/2022</w:t>
      </w:r>
      <w:r w:rsidRPr="001A2372">
        <w:rPr>
          <w:rFonts w:ascii="Calibri" w:eastAsia="Calibri" w:hAnsi="Calibri"/>
          <w:position w:val="0"/>
          <w:lang w:eastAsia="en-US"/>
        </w:rPr>
        <w:fldChar w:fldCharType="end"/>
      </w:r>
    </w:p>
    <w:tbl>
      <w:tblPr>
        <w:tblStyle w:val="Tablaconcuadrcula3"/>
        <w:tblW w:w="907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4E206B" w:rsidRPr="001A2372" w:rsidTr="00AF5555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06B" w:rsidRPr="001A2372" w:rsidRDefault="004E206B" w:rsidP="00190D62">
            <w:pPr>
              <w:suppressAutoHyphens w:val="0"/>
              <w:spacing w:line="240" w:lineRule="auto"/>
              <w:ind w:leftChars="0" w:left="-105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ASUNTO:  Candidaturas oferta</w:t>
            </w:r>
          </w:p>
        </w:tc>
        <w:tc>
          <w:tcPr>
            <w:tcW w:w="5953" w:type="dxa"/>
            <w:shd w:val="clear" w:color="auto" w:fill="D9D9D9"/>
            <w:vAlign w:val="center"/>
          </w:tcPr>
          <w:p w:rsidR="004E206B" w:rsidRPr="001A2372" w:rsidRDefault="004E206B" w:rsidP="00190D6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4E206B">
              <w:rPr>
                <w:rFonts w:cs="Calibri"/>
                <w:b/>
                <w:position w:val="0"/>
              </w:rPr>
              <w:t>PRIMERA EXPERIENCIA-AYTO DE TOMELLOSO-07202200001-1</w:t>
            </w:r>
          </w:p>
        </w:tc>
      </w:tr>
    </w:tbl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Una vez llevado a cabo el proceso selectivo correspondiente a la Oferta que se indica, se envía el resultado de la selección y se solicita sean informadas las personas seleccionadas y citadas en: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LUGAR: ….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FECHA y HORA: …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OBSERVACIONES: deberán aportar la siguiente documentación. P.ej. el título y el carnet de conducir…</w:t>
      </w:r>
    </w:p>
    <w:tbl>
      <w:tblPr>
        <w:tblStyle w:val="Tablaconcuadrcula3"/>
        <w:tblpPr w:leftFromText="141" w:rightFromText="141" w:vertAnchor="text" w:tblpY="382"/>
        <w:tblW w:w="0" w:type="auto"/>
        <w:tblLook w:val="04A0" w:firstRow="1" w:lastRow="0" w:firstColumn="1" w:lastColumn="0" w:noHBand="0" w:noVBand="1"/>
      </w:tblPr>
      <w:tblGrid>
        <w:gridCol w:w="3915"/>
        <w:gridCol w:w="5146"/>
      </w:tblGrid>
      <w:tr w:rsidR="001A2372" w:rsidRPr="001A2372" w:rsidTr="00AF5555">
        <w:tc>
          <w:tcPr>
            <w:tcW w:w="3915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r w:rsidRPr="001A2372">
              <w:rPr>
                <w:rFonts w:cs="Calibri"/>
                <w:position w:val="0"/>
              </w:rPr>
              <w:t>OFERTA</w:t>
            </w:r>
          </w:p>
        </w:tc>
        <w:tc>
          <w:tcPr>
            <w:tcW w:w="5146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</w:p>
        </w:tc>
      </w:tr>
      <w:tr w:rsidR="001A2372" w:rsidRPr="001A2372" w:rsidTr="00AF5555">
        <w:tc>
          <w:tcPr>
            <w:tcW w:w="3915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r w:rsidRPr="001A2372">
              <w:rPr>
                <w:rFonts w:cs="Calibri"/>
                <w:position w:val="0"/>
              </w:rPr>
              <w:t>ENTIDAD</w:t>
            </w:r>
          </w:p>
        </w:tc>
        <w:tc>
          <w:tcPr>
            <w:tcW w:w="5146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</w:p>
        </w:tc>
      </w:tr>
      <w:tr w:rsidR="001A2372" w:rsidRPr="001A2372" w:rsidTr="00AF5555">
        <w:tc>
          <w:tcPr>
            <w:tcW w:w="3915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r w:rsidRPr="001A2372">
              <w:rPr>
                <w:rFonts w:cs="Calibri"/>
                <w:position w:val="0"/>
              </w:rPr>
              <w:t>Nº CANDIDATOS VALORADOS</w:t>
            </w:r>
          </w:p>
        </w:tc>
        <w:tc>
          <w:tcPr>
            <w:tcW w:w="5146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</w:p>
        </w:tc>
      </w:tr>
    </w:tbl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6"/>
        <w:gridCol w:w="1644"/>
      </w:tblGrid>
      <w:tr w:rsidR="008876B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  <w:hideMark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 xml:space="preserve">CODIFICACIÓN C.V. </w:t>
            </w:r>
          </w:p>
        </w:tc>
        <w:tc>
          <w:tcPr>
            <w:tcW w:w="1644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>RESULTADO</w:t>
            </w: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E501E8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position w:val="0"/>
                <w:sz w:val="22"/>
                <w:szCs w:val="22"/>
                <w:lang w:eastAsia="en-US"/>
              </w:rPr>
            </w:pPr>
            <w:r w:rsidRPr="00E501E8">
              <w:rPr>
                <w:rFonts w:asciiTheme="majorHAnsi" w:hAnsiTheme="majorHAnsi" w:cstheme="majorHAnsi"/>
                <w:position w:val="0"/>
              </w:rPr>
              <w:t>PRIMERA EXPERIENCIA-AYTO DE TOMELLOSO-07202200001-1</w:t>
            </w: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  <w:t>8</w:t>
            </w: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E501E8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position w:val="0"/>
                <w:sz w:val="22"/>
                <w:szCs w:val="22"/>
                <w:lang w:eastAsia="en-US"/>
              </w:rPr>
            </w:pPr>
            <w:r w:rsidRPr="00E501E8">
              <w:rPr>
                <w:rFonts w:asciiTheme="majorHAnsi" w:hAnsiTheme="majorHAnsi" w:cstheme="majorHAnsi"/>
                <w:position w:val="0"/>
              </w:rPr>
              <w:t>PRIMERA EXPERIENCIA-AYTO DE TOMELLOSO-07202200001-2</w:t>
            </w: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  <w:t>1</w:t>
            </w: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E501E8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position w:val="0"/>
                <w:sz w:val="22"/>
                <w:szCs w:val="22"/>
                <w:lang w:eastAsia="en-US"/>
              </w:rPr>
            </w:pPr>
            <w:r w:rsidRPr="00E501E8">
              <w:rPr>
                <w:rFonts w:asciiTheme="majorHAnsi" w:hAnsiTheme="majorHAnsi" w:cstheme="majorHAnsi"/>
                <w:position w:val="0"/>
              </w:rPr>
              <w:t>PRIMERA EXPERIENCIA-AYTO DE TOMELLOSO-07202200001-3</w:t>
            </w: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  <w:t>12</w:t>
            </w: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496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</w:tbl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1A2372" w:rsidRPr="001A2372" w:rsidRDefault="001A2372" w:rsidP="001A2372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>………….. ,…. de</w:t>
      </w:r>
      <w:proofErr w:type="gramStart"/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>.  de 2022</w:t>
      </w:r>
    </w:p>
    <w:p w:rsidR="00FF478D" w:rsidRDefault="00FF478D" w:rsidP="005C7DD3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3"/>
          <w:szCs w:val="23"/>
          <w:lang w:eastAsia="en-US"/>
        </w:rPr>
      </w:pPr>
    </w:p>
    <w:p w:rsidR="002A35EB" w:rsidRDefault="001A2372" w:rsidP="005C7DD3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position w:val="0"/>
          <w:sz w:val="23"/>
          <w:szCs w:val="23"/>
          <w:lang w:eastAsia="en-US"/>
        </w:rPr>
        <w:t>El responsable de la entidad/representante Responsable de la entidad</w:t>
      </w:r>
    </w:p>
    <w:p w:rsidR="000639E2" w:rsidRPr="00FF478D" w:rsidRDefault="00FF478D" w:rsidP="005C7DD3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/>
          <w:b/>
        </w:rPr>
      </w:pPr>
      <w:proofErr w:type="spellStart"/>
      <w:r w:rsidRPr="00FF478D">
        <w:rPr>
          <w:rFonts w:ascii="Calibri" w:hAnsi="Calibri"/>
          <w:b/>
        </w:rPr>
        <w:t>Fdo</w:t>
      </w:r>
      <w:proofErr w:type="spellEnd"/>
      <w:r w:rsidRPr="00FF478D">
        <w:rPr>
          <w:rFonts w:ascii="Calibri" w:hAnsi="Calibri"/>
          <w:b/>
        </w:rPr>
        <w:t>………………….</w:t>
      </w:r>
    </w:p>
    <w:sectPr w:rsidR="000639E2" w:rsidRPr="00FF478D" w:rsidSect="0068280B">
      <w:headerReference w:type="default" r:id="rId9"/>
      <w:footerReference w:type="default" r:id="rId10"/>
      <w:pgSz w:w="11906" w:h="16838"/>
      <w:pgMar w:top="1985" w:right="1134" w:bottom="141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ED777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230AF8-FC0C-4F73-832B-6A8E3CB2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2022-06-21T08:59:00Z</dcterms:created>
  <dcterms:modified xsi:type="dcterms:W3CDTF">2022-06-21T08:59:00Z</dcterms:modified>
</cp:coreProperties>
</file>