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1D0C79" w:rsidRPr="004B2769" w:rsidTr="00B54E12">
        <w:trPr>
          <w:trHeight w:val="1268"/>
        </w:trPr>
        <w:tc>
          <w:tcPr>
            <w:tcW w:w="9670" w:type="dxa"/>
            <w:shd w:val="clear" w:color="auto" w:fill="D9D9D9"/>
          </w:tcPr>
          <w:p w:rsidR="001D0C79" w:rsidRPr="001F27B8" w:rsidRDefault="001D0C79" w:rsidP="004B2769">
            <w:pPr>
              <w:jc w:val="center"/>
              <w:rPr>
                <w:rFonts w:ascii="Arial" w:hAnsi="Arial" w:cs="Arial"/>
                <w:b/>
                <w:color w:val="0070C0"/>
                <w:szCs w:val="22"/>
              </w:rPr>
            </w:pPr>
            <w:r w:rsidRPr="0039559C">
              <w:rPr>
                <w:rFonts w:ascii="Arial" w:hAnsi="Arial" w:cs="Arial"/>
                <w:b/>
                <w:szCs w:val="22"/>
              </w:rPr>
              <w:t>-ANEXO I</w:t>
            </w:r>
            <w:r w:rsidR="0039559C">
              <w:rPr>
                <w:rFonts w:ascii="Arial" w:hAnsi="Arial" w:cs="Arial"/>
                <w:b/>
                <w:szCs w:val="22"/>
              </w:rPr>
              <w:t>I</w:t>
            </w:r>
            <w:r w:rsidRPr="0039559C">
              <w:rPr>
                <w:rFonts w:ascii="Arial" w:hAnsi="Arial" w:cs="Arial"/>
                <w:b/>
                <w:szCs w:val="22"/>
              </w:rPr>
              <w:t>-</w:t>
            </w:r>
          </w:p>
          <w:p w:rsidR="001D0C79" w:rsidRPr="00E309ED" w:rsidRDefault="004A5CC6" w:rsidP="004B2769">
            <w:pPr>
              <w:jc w:val="center"/>
              <w:rPr>
                <w:rFonts w:ascii="Arial" w:hAnsi="Arial" w:cs="Arial"/>
                <w:b/>
                <w:szCs w:val="22"/>
                <w:u w:val="single"/>
              </w:rPr>
            </w:pPr>
            <w:r w:rsidRPr="00E309ED">
              <w:rPr>
                <w:rFonts w:ascii="Arial" w:hAnsi="Arial" w:cs="Arial"/>
                <w:b/>
                <w:szCs w:val="22"/>
                <w:u w:val="single"/>
              </w:rPr>
              <w:t>DESCRIPCIÓN DEL PROYECTO</w:t>
            </w:r>
          </w:p>
          <w:p w:rsidR="001D0C79" w:rsidRPr="00741398" w:rsidRDefault="007A2466" w:rsidP="007A2466">
            <w:pPr>
              <w:jc w:val="center"/>
              <w:rPr>
                <w:rFonts w:ascii="Arial" w:hAnsi="Arial" w:cs="Arial"/>
                <w:b/>
                <w:sz w:val="28"/>
                <w:szCs w:val="28"/>
              </w:rPr>
            </w:pPr>
            <w:r w:rsidRPr="006F42FB">
              <w:rPr>
                <w:rFonts w:ascii="Arial" w:hAnsi="Arial" w:cs="Arial"/>
                <w:b/>
              </w:rPr>
              <w:t>SUBVENCIÓN</w:t>
            </w:r>
            <w:r>
              <w:rPr>
                <w:rFonts w:ascii="Arial" w:hAnsi="Arial" w:cs="Arial"/>
                <w:b/>
              </w:rPr>
              <w:t xml:space="preserve"> </w:t>
            </w:r>
            <w:r w:rsidRPr="00C60563">
              <w:rPr>
                <w:rFonts w:ascii="Arial" w:hAnsi="Arial" w:cs="Arial"/>
                <w:b/>
              </w:rPr>
              <w:t>PARA LA CONTRATACIÓN DE PERSONAS DESEMPLEADAS</w:t>
            </w:r>
            <w:r w:rsidRPr="00C60563">
              <w:rPr>
                <w:rFonts w:ascii="Arial" w:hAnsi="Arial" w:cs="Arial"/>
                <w:b/>
                <w:color w:val="FF0000"/>
              </w:rPr>
              <w:t xml:space="preserve"> </w:t>
            </w:r>
            <w:r w:rsidRPr="00C60563">
              <w:rPr>
                <w:rFonts w:ascii="Arial" w:hAnsi="Arial" w:cs="Arial"/>
                <w:b/>
              </w:rPr>
              <w:t>Y EN SITUACIÓN DE EXCLUSIÓN SOCIAL</w:t>
            </w:r>
            <w:r w:rsidRPr="00650D1C">
              <w:rPr>
                <w:rFonts w:ascii="Arial" w:hAnsi="Arial" w:cs="Arial"/>
                <w:b/>
              </w:rPr>
              <w:t>, COFINANCIABLES POR EL FONDO SOCIAL EUROPEO</w:t>
            </w:r>
            <w:r w:rsidR="00F64A2E">
              <w:rPr>
                <w:rFonts w:ascii="Arial" w:hAnsi="Arial" w:cs="Arial"/>
                <w:b/>
              </w:rPr>
              <w:t xml:space="preserve"> PLUS</w:t>
            </w:r>
          </w:p>
        </w:tc>
      </w:tr>
    </w:tbl>
    <w:p w:rsidR="00C90B6A" w:rsidRPr="00494BFC" w:rsidRDefault="00C90B6A" w:rsidP="00494BFC">
      <w:pPr>
        <w:spacing w:line="228" w:lineRule="auto"/>
        <w:jc w:val="center"/>
        <w:rPr>
          <w:rFonts w:ascii="Arial" w:hAnsi="Arial" w:cs="Arial"/>
          <w:b/>
          <w:sz w:val="17"/>
          <w:szCs w:val="17"/>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164"/>
        <w:gridCol w:w="425"/>
        <w:gridCol w:w="2410"/>
        <w:gridCol w:w="567"/>
        <w:gridCol w:w="2126"/>
        <w:gridCol w:w="1389"/>
        <w:gridCol w:w="312"/>
      </w:tblGrid>
      <w:tr w:rsidR="00C90B6A" w:rsidRPr="00494BFC" w:rsidTr="00207107">
        <w:trPr>
          <w:trHeight w:hRule="exact" w:val="57"/>
        </w:trPr>
        <w:tc>
          <w:tcPr>
            <w:tcW w:w="9526" w:type="dxa"/>
            <w:gridSpan w:val="8"/>
            <w:tcBorders>
              <w:top w:val="single" w:sz="4" w:space="0" w:color="auto"/>
              <w:bottom w:val="nil"/>
            </w:tcBorders>
            <w:vAlign w:val="center"/>
          </w:tcPr>
          <w:p w:rsidR="00C90B6A" w:rsidRPr="00494BFC" w:rsidRDefault="00C90B6A" w:rsidP="00494BFC">
            <w:pPr>
              <w:tabs>
                <w:tab w:val="center" w:pos="4252"/>
                <w:tab w:val="right" w:pos="8504"/>
              </w:tabs>
              <w:spacing w:line="228" w:lineRule="auto"/>
              <w:rPr>
                <w:rFonts w:ascii="Arial" w:hAnsi="Arial" w:cs="Arial"/>
                <w:sz w:val="17"/>
                <w:szCs w:val="17"/>
              </w:rPr>
            </w:pPr>
          </w:p>
        </w:tc>
      </w:tr>
      <w:tr w:rsidR="00C90B6A" w:rsidRPr="00494BFC" w:rsidTr="00207107">
        <w:trPr>
          <w:trHeight w:val="283"/>
        </w:trPr>
        <w:tc>
          <w:tcPr>
            <w:tcW w:w="1133" w:type="dxa"/>
            <w:tcBorders>
              <w:top w:val="nil"/>
              <w:bottom w:val="nil"/>
            </w:tcBorders>
            <w:vAlign w:val="center"/>
          </w:tcPr>
          <w:p w:rsidR="00C90B6A" w:rsidRPr="00494BFC" w:rsidRDefault="00C90B6A" w:rsidP="00494BFC">
            <w:pPr>
              <w:tabs>
                <w:tab w:val="center" w:pos="4252"/>
                <w:tab w:val="right" w:pos="8504"/>
              </w:tabs>
              <w:spacing w:line="228" w:lineRule="auto"/>
              <w:rPr>
                <w:rFonts w:ascii="Arial" w:hAnsi="Arial" w:cs="Arial"/>
                <w:sz w:val="17"/>
                <w:szCs w:val="17"/>
              </w:rPr>
            </w:pPr>
            <w:r w:rsidRPr="00494BFC">
              <w:rPr>
                <w:rFonts w:ascii="Arial" w:hAnsi="Arial" w:cs="Arial"/>
                <w:sz w:val="17"/>
                <w:szCs w:val="17"/>
              </w:rPr>
              <w:t>Entidad:</w:t>
            </w:r>
          </w:p>
        </w:tc>
        <w:bookmarkStart w:id="0" w:name="Texto6"/>
        <w:tc>
          <w:tcPr>
            <w:tcW w:w="8081" w:type="dxa"/>
            <w:gridSpan w:val="6"/>
            <w:tcBorders>
              <w:top w:val="single" w:sz="4" w:space="0" w:color="auto"/>
              <w:bottom w:val="single" w:sz="4" w:space="0" w:color="auto"/>
            </w:tcBorders>
            <w:vAlign w:val="center"/>
          </w:tcPr>
          <w:p w:rsidR="00C90B6A" w:rsidRPr="00494BFC" w:rsidRDefault="002D093F" w:rsidP="00557BB5">
            <w:pPr>
              <w:tabs>
                <w:tab w:val="center" w:pos="4252"/>
                <w:tab w:val="right" w:pos="8504"/>
              </w:tabs>
              <w:spacing w:line="228" w:lineRule="auto"/>
              <w:rPr>
                <w:rFonts w:ascii="Arial" w:hAnsi="Arial" w:cs="Arial"/>
                <w:sz w:val="17"/>
                <w:szCs w:val="17"/>
              </w:rPr>
            </w:pPr>
            <w:r w:rsidRPr="00494BFC">
              <w:rPr>
                <w:rFonts w:ascii="Arial" w:hAnsi="Arial" w:cs="Arial"/>
                <w:sz w:val="17"/>
                <w:szCs w:val="17"/>
              </w:rPr>
              <w:fldChar w:fldCharType="begin">
                <w:ffData>
                  <w:name w:val="Texto6"/>
                  <w:enabled/>
                  <w:calcOnExit w:val="0"/>
                  <w:textInput>
                    <w:maxLength w:val="80"/>
                  </w:textInput>
                </w:ffData>
              </w:fldChar>
            </w:r>
            <w:r w:rsidR="00C90B6A"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Pr="00494BFC">
              <w:rPr>
                <w:rFonts w:ascii="Arial" w:hAnsi="Arial" w:cs="Arial"/>
                <w:sz w:val="17"/>
                <w:szCs w:val="17"/>
              </w:rPr>
              <w:fldChar w:fldCharType="end"/>
            </w:r>
            <w:bookmarkEnd w:id="0"/>
          </w:p>
        </w:tc>
        <w:tc>
          <w:tcPr>
            <w:tcW w:w="312" w:type="dxa"/>
            <w:tcBorders>
              <w:top w:val="nil"/>
              <w:bottom w:val="nil"/>
            </w:tcBorders>
            <w:vAlign w:val="center"/>
          </w:tcPr>
          <w:p w:rsidR="00C90B6A" w:rsidRPr="00494BFC" w:rsidRDefault="00C90B6A" w:rsidP="00494BFC">
            <w:pPr>
              <w:tabs>
                <w:tab w:val="center" w:pos="4252"/>
                <w:tab w:val="right" w:pos="8504"/>
              </w:tabs>
              <w:spacing w:line="228" w:lineRule="auto"/>
              <w:rPr>
                <w:rFonts w:ascii="Arial" w:hAnsi="Arial" w:cs="Arial"/>
                <w:sz w:val="17"/>
                <w:szCs w:val="17"/>
              </w:rPr>
            </w:pPr>
          </w:p>
        </w:tc>
      </w:tr>
      <w:tr w:rsidR="00C90B6A" w:rsidRPr="00494BFC" w:rsidTr="00207107">
        <w:trPr>
          <w:trHeight w:hRule="exact" w:val="57"/>
        </w:trPr>
        <w:tc>
          <w:tcPr>
            <w:tcW w:w="9526" w:type="dxa"/>
            <w:gridSpan w:val="8"/>
            <w:tcBorders>
              <w:top w:val="nil"/>
              <w:bottom w:val="nil"/>
            </w:tcBorders>
            <w:vAlign w:val="center"/>
          </w:tcPr>
          <w:p w:rsidR="00C90B6A" w:rsidRPr="00494BFC" w:rsidRDefault="00C90B6A" w:rsidP="00494BFC">
            <w:pPr>
              <w:tabs>
                <w:tab w:val="center" w:pos="4252"/>
                <w:tab w:val="right" w:pos="8504"/>
              </w:tabs>
              <w:spacing w:line="228" w:lineRule="auto"/>
              <w:rPr>
                <w:rFonts w:ascii="Arial" w:hAnsi="Arial" w:cs="Arial"/>
                <w:sz w:val="17"/>
                <w:szCs w:val="17"/>
              </w:rPr>
            </w:pPr>
          </w:p>
        </w:tc>
      </w:tr>
      <w:tr w:rsidR="00C90B6A" w:rsidRPr="00494BFC" w:rsidTr="00207107">
        <w:trPr>
          <w:trHeight w:val="283"/>
        </w:trPr>
        <w:tc>
          <w:tcPr>
            <w:tcW w:w="1133" w:type="dxa"/>
            <w:tcBorders>
              <w:top w:val="nil"/>
              <w:bottom w:val="nil"/>
            </w:tcBorders>
            <w:vAlign w:val="center"/>
          </w:tcPr>
          <w:p w:rsidR="00C90B6A" w:rsidRPr="00494BFC" w:rsidRDefault="00C90B6A" w:rsidP="00494BFC">
            <w:pPr>
              <w:tabs>
                <w:tab w:val="center" w:pos="4252"/>
                <w:tab w:val="right" w:pos="8504"/>
              </w:tabs>
              <w:spacing w:line="228" w:lineRule="auto"/>
              <w:rPr>
                <w:rFonts w:ascii="Arial" w:hAnsi="Arial" w:cs="Arial"/>
                <w:sz w:val="17"/>
                <w:szCs w:val="17"/>
              </w:rPr>
            </w:pPr>
            <w:r w:rsidRPr="00494BFC">
              <w:rPr>
                <w:rFonts w:ascii="Arial" w:hAnsi="Arial" w:cs="Arial"/>
                <w:sz w:val="17"/>
                <w:szCs w:val="17"/>
              </w:rPr>
              <w:t>Proyecto:</w:t>
            </w:r>
          </w:p>
        </w:tc>
        <w:tc>
          <w:tcPr>
            <w:tcW w:w="8081" w:type="dxa"/>
            <w:gridSpan w:val="6"/>
            <w:tcBorders>
              <w:top w:val="single" w:sz="4" w:space="0" w:color="auto"/>
              <w:bottom w:val="single" w:sz="4" w:space="0" w:color="auto"/>
            </w:tcBorders>
            <w:vAlign w:val="center"/>
          </w:tcPr>
          <w:p w:rsidR="00C90B6A" w:rsidRPr="00494BFC" w:rsidRDefault="002D093F" w:rsidP="00494BFC">
            <w:pPr>
              <w:tabs>
                <w:tab w:val="center" w:pos="4252"/>
                <w:tab w:val="right" w:pos="8504"/>
              </w:tabs>
              <w:spacing w:line="228" w:lineRule="auto"/>
              <w:rPr>
                <w:rFonts w:ascii="Arial" w:hAnsi="Arial" w:cs="Arial"/>
                <w:sz w:val="17"/>
                <w:szCs w:val="17"/>
              </w:rPr>
            </w:pPr>
            <w:r w:rsidRPr="00494BFC">
              <w:rPr>
                <w:rFonts w:ascii="Arial" w:hAnsi="Arial" w:cs="Arial"/>
                <w:sz w:val="17"/>
                <w:szCs w:val="17"/>
              </w:rPr>
              <w:fldChar w:fldCharType="begin">
                <w:ffData>
                  <w:name w:val=""/>
                  <w:enabled/>
                  <w:calcOnExit w:val="0"/>
                  <w:textInput>
                    <w:maxLength w:val="80"/>
                  </w:textInput>
                </w:ffData>
              </w:fldChar>
            </w:r>
            <w:r w:rsidR="00C90B6A"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Pr="00494BFC">
              <w:rPr>
                <w:rFonts w:ascii="Arial" w:hAnsi="Arial" w:cs="Arial"/>
                <w:sz w:val="17"/>
                <w:szCs w:val="17"/>
              </w:rPr>
              <w:fldChar w:fldCharType="end"/>
            </w:r>
          </w:p>
        </w:tc>
        <w:tc>
          <w:tcPr>
            <w:tcW w:w="312" w:type="dxa"/>
            <w:tcBorders>
              <w:top w:val="nil"/>
              <w:bottom w:val="nil"/>
            </w:tcBorders>
            <w:vAlign w:val="center"/>
          </w:tcPr>
          <w:p w:rsidR="00C90B6A" w:rsidRPr="00494BFC" w:rsidRDefault="00C90B6A" w:rsidP="00494BFC">
            <w:pPr>
              <w:tabs>
                <w:tab w:val="center" w:pos="4252"/>
                <w:tab w:val="right" w:pos="8504"/>
              </w:tabs>
              <w:spacing w:line="228" w:lineRule="auto"/>
              <w:rPr>
                <w:rFonts w:ascii="Arial" w:hAnsi="Arial" w:cs="Arial"/>
                <w:sz w:val="17"/>
                <w:szCs w:val="17"/>
              </w:rPr>
            </w:pPr>
          </w:p>
        </w:tc>
      </w:tr>
      <w:tr w:rsidR="00925F83" w:rsidRPr="00494BFC" w:rsidTr="00207107">
        <w:trPr>
          <w:trHeight w:hRule="exact" w:val="57"/>
        </w:trPr>
        <w:tc>
          <w:tcPr>
            <w:tcW w:w="9526" w:type="dxa"/>
            <w:gridSpan w:val="8"/>
            <w:tcBorders>
              <w:top w:val="nil"/>
              <w:bottom w:val="nil"/>
            </w:tcBorders>
            <w:vAlign w:val="center"/>
          </w:tcPr>
          <w:p w:rsidR="00925F83" w:rsidRPr="00494BFC" w:rsidRDefault="00925F83" w:rsidP="00494BFC">
            <w:pPr>
              <w:tabs>
                <w:tab w:val="center" w:pos="4252"/>
                <w:tab w:val="right" w:pos="8504"/>
              </w:tabs>
              <w:spacing w:line="228" w:lineRule="auto"/>
              <w:rPr>
                <w:rFonts w:ascii="Arial" w:hAnsi="Arial" w:cs="Arial"/>
                <w:sz w:val="17"/>
                <w:szCs w:val="17"/>
              </w:rPr>
            </w:pPr>
          </w:p>
        </w:tc>
      </w:tr>
      <w:tr w:rsidR="00E127E8" w:rsidRPr="00494BFC" w:rsidTr="00B6060A">
        <w:trPr>
          <w:trHeight w:val="283"/>
        </w:trPr>
        <w:tc>
          <w:tcPr>
            <w:tcW w:w="2297" w:type="dxa"/>
            <w:gridSpan w:val="2"/>
            <w:tcBorders>
              <w:top w:val="nil"/>
              <w:bottom w:val="nil"/>
            </w:tcBorders>
            <w:vAlign w:val="center"/>
          </w:tcPr>
          <w:p w:rsidR="00E127E8" w:rsidRPr="008062AD" w:rsidRDefault="007A2466" w:rsidP="007A2466">
            <w:pPr>
              <w:tabs>
                <w:tab w:val="center" w:pos="4252"/>
                <w:tab w:val="right" w:pos="8504"/>
              </w:tabs>
              <w:spacing w:line="228" w:lineRule="auto"/>
              <w:rPr>
                <w:rFonts w:ascii="Arial" w:hAnsi="Arial" w:cs="Arial"/>
                <w:sz w:val="17"/>
                <w:szCs w:val="17"/>
              </w:rPr>
            </w:pPr>
            <w:r>
              <w:rPr>
                <w:rFonts w:ascii="Arial" w:hAnsi="Arial" w:cs="Arial"/>
                <w:sz w:val="17"/>
                <w:szCs w:val="17"/>
              </w:rPr>
              <w:t>Orden prioridad proyecto</w:t>
            </w:r>
            <w:r w:rsidR="00E127E8" w:rsidRPr="008062AD">
              <w:rPr>
                <w:rFonts w:ascii="Arial" w:hAnsi="Arial" w:cs="Arial"/>
                <w:sz w:val="17"/>
                <w:szCs w:val="17"/>
              </w:rPr>
              <w:t>:</w:t>
            </w:r>
          </w:p>
        </w:tc>
        <w:tc>
          <w:tcPr>
            <w:tcW w:w="425" w:type="dxa"/>
            <w:tcBorders>
              <w:top w:val="single" w:sz="4" w:space="0" w:color="auto"/>
              <w:bottom w:val="single" w:sz="4" w:space="0" w:color="auto"/>
            </w:tcBorders>
            <w:vAlign w:val="center"/>
          </w:tcPr>
          <w:p w:rsidR="00E127E8" w:rsidRPr="008062AD" w:rsidRDefault="007A2466" w:rsidP="007A2466">
            <w:pPr>
              <w:tabs>
                <w:tab w:val="center" w:pos="4252"/>
                <w:tab w:val="right" w:pos="8504"/>
              </w:tabs>
              <w:spacing w:line="228" w:lineRule="auto"/>
              <w:jc w:val="center"/>
              <w:rPr>
                <w:rFonts w:ascii="Arial" w:hAnsi="Arial" w:cs="Arial"/>
                <w:sz w:val="17"/>
                <w:szCs w:val="17"/>
              </w:rPr>
            </w:pPr>
            <w:r>
              <w:rPr>
                <w:rFonts w:ascii="Arial" w:hAnsi="Arial" w:cs="Arial"/>
                <w:sz w:val="17"/>
                <w:szCs w:val="17"/>
              </w:rPr>
              <w:fldChar w:fldCharType="begin">
                <w:ffData>
                  <w:name w:val="Texto8"/>
                  <w:enabled/>
                  <w:calcOnExit w:val="0"/>
                  <w:textInput>
                    <w:maxLength w:val="2"/>
                  </w:textInput>
                </w:ffData>
              </w:fldChar>
            </w:r>
            <w:bookmarkStart w:id="1" w:name="Texto8"/>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bookmarkEnd w:id="1"/>
          </w:p>
        </w:tc>
        <w:tc>
          <w:tcPr>
            <w:tcW w:w="2410" w:type="dxa"/>
            <w:tcBorders>
              <w:top w:val="nil"/>
              <w:bottom w:val="nil"/>
            </w:tcBorders>
            <w:vAlign w:val="center"/>
          </w:tcPr>
          <w:p w:rsidR="00E127E8" w:rsidRPr="00494BFC" w:rsidRDefault="00E127E8" w:rsidP="007A2466">
            <w:pPr>
              <w:tabs>
                <w:tab w:val="center" w:pos="4252"/>
                <w:tab w:val="right" w:pos="8504"/>
              </w:tabs>
              <w:spacing w:line="228" w:lineRule="auto"/>
              <w:jc w:val="right"/>
              <w:rPr>
                <w:rFonts w:ascii="Arial" w:hAnsi="Arial" w:cs="Arial"/>
                <w:sz w:val="17"/>
                <w:szCs w:val="17"/>
              </w:rPr>
            </w:pPr>
            <w:r w:rsidRPr="00494BFC">
              <w:rPr>
                <w:rFonts w:ascii="Arial" w:hAnsi="Arial" w:cs="Arial"/>
                <w:sz w:val="17"/>
                <w:szCs w:val="17"/>
              </w:rPr>
              <w:t xml:space="preserve">Duración </w:t>
            </w:r>
            <w:r w:rsidR="00B6060A">
              <w:rPr>
                <w:rFonts w:ascii="Arial" w:hAnsi="Arial" w:cs="Arial"/>
                <w:sz w:val="17"/>
                <w:szCs w:val="17"/>
              </w:rPr>
              <w:t>del proyecto</w:t>
            </w:r>
            <w:r w:rsidRPr="00494BFC">
              <w:rPr>
                <w:rFonts w:ascii="Arial" w:hAnsi="Arial" w:cs="Arial"/>
                <w:sz w:val="17"/>
                <w:szCs w:val="17"/>
              </w:rPr>
              <w:t>(</w:t>
            </w:r>
            <w:r>
              <w:rPr>
                <w:rFonts w:ascii="Arial" w:hAnsi="Arial" w:cs="Arial"/>
                <w:sz w:val="17"/>
                <w:szCs w:val="17"/>
              </w:rPr>
              <w:t>días</w:t>
            </w:r>
            <w:r w:rsidRPr="00494BFC">
              <w:rPr>
                <w:rFonts w:ascii="Arial" w:hAnsi="Arial" w:cs="Arial"/>
                <w:sz w:val="17"/>
                <w:szCs w:val="17"/>
              </w:rPr>
              <w:t>):</w:t>
            </w:r>
          </w:p>
        </w:tc>
        <w:tc>
          <w:tcPr>
            <w:tcW w:w="567" w:type="dxa"/>
            <w:tcBorders>
              <w:top w:val="single" w:sz="4" w:space="0" w:color="auto"/>
              <w:bottom w:val="single" w:sz="4" w:space="0" w:color="auto"/>
            </w:tcBorders>
            <w:vAlign w:val="center"/>
          </w:tcPr>
          <w:p w:rsidR="00E127E8" w:rsidRPr="00494BFC" w:rsidRDefault="00BA0D1E" w:rsidP="00A2775E">
            <w:pPr>
              <w:tabs>
                <w:tab w:val="center" w:pos="4252"/>
                <w:tab w:val="right" w:pos="8504"/>
              </w:tabs>
              <w:spacing w:line="228" w:lineRule="auto"/>
              <w:rPr>
                <w:rFonts w:ascii="Arial" w:hAnsi="Arial" w:cs="Arial"/>
                <w:sz w:val="17"/>
                <w:szCs w:val="17"/>
              </w:rPr>
            </w:pPr>
            <w:r>
              <w:rPr>
                <w:rFonts w:ascii="Arial" w:hAnsi="Arial" w:cs="Arial"/>
                <w:sz w:val="17"/>
                <w:szCs w:val="17"/>
              </w:rPr>
              <w:fldChar w:fldCharType="begin">
                <w:ffData>
                  <w:name w:val="Texto9"/>
                  <w:enabled/>
                  <w:calcOnExit w:val="0"/>
                  <w:textInput>
                    <w:type w:val="number"/>
                    <w:maxLength w:val="3"/>
                  </w:textInput>
                </w:ffData>
              </w:fldChar>
            </w:r>
            <w:bookmarkStart w:id="2" w:name="Texto9"/>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bookmarkEnd w:id="2"/>
          </w:p>
        </w:tc>
        <w:tc>
          <w:tcPr>
            <w:tcW w:w="2126" w:type="dxa"/>
            <w:tcBorders>
              <w:top w:val="nil"/>
              <w:bottom w:val="nil"/>
            </w:tcBorders>
            <w:vAlign w:val="center"/>
          </w:tcPr>
          <w:p w:rsidR="00E127E8" w:rsidRPr="00494BFC" w:rsidRDefault="00E127E8" w:rsidP="00A2775E">
            <w:pPr>
              <w:tabs>
                <w:tab w:val="center" w:pos="4252"/>
                <w:tab w:val="right" w:pos="8504"/>
              </w:tabs>
              <w:spacing w:line="228" w:lineRule="auto"/>
              <w:rPr>
                <w:rFonts w:ascii="Arial" w:hAnsi="Arial" w:cs="Arial"/>
                <w:sz w:val="17"/>
                <w:szCs w:val="17"/>
              </w:rPr>
            </w:pPr>
            <w:r w:rsidRPr="00494BFC">
              <w:rPr>
                <w:rFonts w:ascii="Arial" w:hAnsi="Arial" w:cs="Arial"/>
                <w:sz w:val="17"/>
                <w:szCs w:val="17"/>
              </w:rPr>
              <w:t>Fecha de inicio</w:t>
            </w:r>
            <w:r>
              <w:rPr>
                <w:rFonts w:ascii="Arial" w:hAnsi="Arial" w:cs="Arial"/>
                <w:sz w:val="17"/>
                <w:szCs w:val="17"/>
              </w:rPr>
              <w:t xml:space="preserve"> prevista</w:t>
            </w:r>
            <w:r w:rsidRPr="00494BFC">
              <w:rPr>
                <w:rFonts w:ascii="Arial" w:hAnsi="Arial" w:cs="Arial"/>
                <w:sz w:val="17"/>
                <w:szCs w:val="17"/>
              </w:rPr>
              <w:t>:</w:t>
            </w:r>
          </w:p>
        </w:tc>
        <w:tc>
          <w:tcPr>
            <w:tcW w:w="1389" w:type="dxa"/>
            <w:tcBorders>
              <w:top w:val="single" w:sz="4" w:space="0" w:color="auto"/>
              <w:bottom w:val="single" w:sz="4" w:space="0" w:color="auto"/>
            </w:tcBorders>
            <w:vAlign w:val="center"/>
          </w:tcPr>
          <w:p w:rsidR="00E127E8" w:rsidRPr="00494BFC" w:rsidRDefault="00BA0D1E" w:rsidP="00A2775E">
            <w:pPr>
              <w:tabs>
                <w:tab w:val="center" w:pos="4252"/>
                <w:tab w:val="right" w:pos="8504"/>
              </w:tabs>
              <w:spacing w:line="228" w:lineRule="auto"/>
              <w:rPr>
                <w:rFonts w:ascii="Arial" w:hAnsi="Arial" w:cs="Arial"/>
                <w:sz w:val="17"/>
                <w:szCs w:val="17"/>
              </w:rPr>
            </w:pPr>
            <w:r>
              <w:rPr>
                <w:rFonts w:ascii="Arial" w:hAnsi="Arial" w:cs="Arial"/>
                <w:sz w:val="17"/>
                <w:szCs w:val="17"/>
              </w:rPr>
              <w:fldChar w:fldCharType="begin">
                <w:ffData>
                  <w:name w:val="Texto10"/>
                  <w:enabled/>
                  <w:calcOnExit w:val="0"/>
                  <w:textInput>
                    <w:maxLength w:val="8"/>
                  </w:textInput>
                </w:ffData>
              </w:fldChar>
            </w:r>
            <w:bookmarkStart w:id="3" w:name="Texto10"/>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bookmarkEnd w:id="3"/>
          </w:p>
        </w:tc>
        <w:tc>
          <w:tcPr>
            <w:tcW w:w="312" w:type="dxa"/>
            <w:tcBorders>
              <w:top w:val="nil"/>
              <w:bottom w:val="nil"/>
            </w:tcBorders>
            <w:vAlign w:val="center"/>
          </w:tcPr>
          <w:p w:rsidR="00E127E8" w:rsidRPr="00494BFC" w:rsidRDefault="00E127E8" w:rsidP="00A2775E">
            <w:pPr>
              <w:tabs>
                <w:tab w:val="center" w:pos="4252"/>
                <w:tab w:val="right" w:pos="8504"/>
              </w:tabs>
              <w:spacing w:line="228" w:lineRule="auto"/>
              <w:rPr>
                <w:rFonts w:ascii="Arial" w:hAnsi="Arial" w:cs="Arial"/>
                <w:sz w:val="17"/>
                <w:szCs w:val="17"/>
              </w:rPr>
            </w:pPr>
          </w:p>
        </w:tc>
      </w:tr>
      <w:tr w:rsidR="00C55DD5" w:rsidRPr="00494BFC" w:rsidTr="00207107">
        <w:trPr>
          <w:trHeight w:hRule="exact" w:val="85"/>
        </w:trPr>
        <w:tc>
          <w:tcPr>
            <w:tcW w:w="9526" w:type="dxa"/>
            <w:gridSpan w:val="8"/>
            <w:tcBorders>
              <w:top w:val="nil"/>
            </w:tcBorders>
            <w:vAlign w:val="center"/>
          </w:tcPr>
          <w:p w:rsidR="00C55DD5" w:rsidRPr="00494BFC" w:rsidRDefault="00C55DD5" w:rsidP="00C55DD5">
            <w:pPr>
              <w:tabs>
                <w:tab w:val="center" w:pos="4252"/>
                <w:tab w:val="right" w:pos="8504"/>
              </w:tabs>
              <w:spacing w:line="228" w:lineRule="auto"/>
              <w:rPr>
                <w:rFonts w:ascii="Arial" w:hAnsi="Arial" w:cs="Arial"/>
                <w:sz w:val="17"/>
                <w:szCs w:val="17"/>
              </w:rPr>
            </w:pPr>
          </w:p>
        </w:tc>
      </w:tr>
    </w:tbl>
    <w:p w:rsidR="009500FC" w:rsidRDefault="009500FC" w:rsidP="00494BFC">
      <w:pPr>
        <w:tabs>
          <w:tab w:val="left" w:pos="0"/>
          <w:tab w:val="left" w:pos="70"/>
        </w:tabs>
        <w:suppressAutoHyphens/>
        <w:spacing w:line="228" w:lineRule="auto"/>
        <w:jc w:val="both"/>
        <w:outlineLvl w:val="0"/>
        <w:rPr>
          <w:rFonts w:ascii="Arial" w:hAnsi="Arial" w:cs="Arial"/>
          <w:b/>
          <w:sz w:val="14"/>
          <w:szCs w:val="14"/>
        </w:rPr>
      </w:pPr>
    </w:p>
    <w:tbl>
      <w:tblPr>
        <w:tblStyle w:val="Tablaconcuadrcula"/>
        <w:tblW w:w="9497" w:type="dxa"/>
        <w:tblInd w:w="137" w:type="dxa"/>
        <w:tblLook w:val="04A0" w:firstRow="1" w:lastRow="0" w:firstColumn="1" w:lastColumn="0" w:noHBand="0" w:noVBand="1"/>
      </w:tblPr>
      <w:tblGrid>
        <w:gridCol w:w="1147"/>
        <w:gridCol w:w="12"/>
        <w:gridCol w:w="3341"/>
        <w:gridCol w:w="2729"/>
        <w:gridCol w:w="2268"/>
      </w:tblGrid>
      <w:tr w:rsidR="00B6060A" w:rsidRPr="00A7428F" w:rsidTr="00B6060A">
        <w:trPr>
          <w:trHeight w:val="283"/>
        </w:trPr>
        <w:tc>
          <w:tcPr>
            <w:tcW w:w="9497" w:type="dxa"/>
            <w:gridSpan w:val="5"/>
            <w:shd w:val="clear" w:color="auto" w:fill="D9D9D9" w:themeFill="background1" w:themeFillShade="D9"/>
            <w:vAlign w:val="center"/>
          </w:tcPr>
          <w:p w:rsidR="00B6060A" w:rsidRPr="00A7428F" w:rsidRDefault="00B6060A" w:rsidP="00736E6D">
            <w:pPr>
              <w:jc w:val="center"/>
              <w:rPr>
                <w:rFonts w:ascii="Arial" w:hAnsi="Arial" w:cs="Arial"/>
                <w:b/>
                <w:sz w:val="20"/>
              </w:rPr>
            </w:pPr>
            <w:r>
              <w:rPr>
                <w:rFonts w:ascii="Arial" w:hAnsi="Arial" w:cs="Arial"/>
                <w:b/>
                <w:sz w:val="20"/>
              </w:rPr>
              <w:t>CONTRATOS SOLICITADOS</w:t>
            </w:r>
          </w:p>
        </w:tc>
      </w:tr>
      <w:tr w:rsidR="00B6060A" w:rsidRPr="00E4430D" w:rsidTr="00B6060A">
        <w:trPr>
          <w:trHeight w:hRule="exact" w:val="124"/>
        </w:trPr>
        <w:tc>
          <w:tcPr>
            <w:tcW w:w="9497" w:type="dxa"/>
            <w:gridSpan w:val="5"/>
            <w:tcBorders>
              <w:bottom w:val="nil"/>
            </w:tcBorders>
          </w:tcPr>
          <w:p w:rsidR="00B6060A" w:rsidRPr="00E4430D" w:rsidRDefault="00B6060A" w:rsidP="00736E6D">
            <w:pPr>
              <w:rPr>
                <w:rFonts w:ascii="Arial" w:hAnsi="Arial" w:cs="Arial"/>
                <w:sz w:val="17"/>
                <w:szCs w:val="17"/>
              </w:rPr>
            </w:pPr>
          </w:p>
        </w:tc>
      </w:tr>
      <w:tr w:rsidR="00B6060A" w:rsidRPr="00E4430D" w:rsidTr="00D14580">
        <w:trPr>
          <w:trHeight w:val="283"/>
        </w:trPr>
        <w:tc>
          <w:tcPr>
            <w:tcW w:w="1147" w:type="dxa"/>
            <w:tcBorders>
              <w:top w:val="nil"/>
              <w:bottom w:val="nil"/>
              <w:right w:val="nil"/>
            </w:tcBorders>
            <w:vAlign w:val="center"/>
          </w:tcPr>
          <w:p w:rsidR="00B6060A" w:rsidRPr="00E4430D" w:rsidRDefault="00B6060A" w:rsidP="00736E6D">
            <w:pPr>
              <w:jc w:val="center"/>
              <w:rPr>
                <w:rFonts w:ascii="Arial" w:hAnsi="Arial" w:cs="Arial"/>
                <w:sz w:val="17"/>
                <w:szCs w:val="17"/>
              </w:rPr>
            </w:pPr>
            <w:r w:rsidRPr="00E4430D">
              <w:rPr>
                <w:rFonts w:ascii="Arial" w:hAnsi="Arial" w:cs="Arial"/>
                <w:sz w:val="17"/>
                <w:szCs w:val="17"/>
              </w:rPr>
              <w:fldChar w:fldCharType="begin">
                <w:ffData>
                  <w:name w:val="Casilla17"/>
                  <w:enabled/>
                  <w:calcOnExit w:val="0"/>
                  <w:checkBox>
                    <w:sizeAuto/>
                    <w:default w:val="0"/>
                  </w:checkBox>
                </w:ffData>
              </w:fldChar>
            </w:r>
            <w:r w:rsidRPr="00E4430D">
              <w:rPr>
                <w:rFonts w:ascii="Arial" w:hAnsi="Arial" w:cs="Arial"/>
                <w:sz w:val="17"/>
                <w:szCs w:val="17"/>
              </w:rPr>
              <w:instrText xml:space="preserve"> FORMCHECKBOX </w:instrText>
            </w:r>
            <w:r w:rsidR="00AA302C">
              <w:rPr>
                <w:rFonts w:ascii="Arial" w:hAnsi="Arial" w:cs="Arial"/>
                <w:sz w:val="17"/>
                <w:szCs w:val="17"/>
              </w:rPr>
            </w:r>
            <w:r w:rsidR="00AA302C">
              <w:rPr>
                <w:rFonts w:ascii="Arial" w:hAnsi="Arial" w:cs="Arial"/>
                <w:sz w:val="17"/>
                <w:szCs w:val="17"/>
              </w:rPr>
              <w:fldChar w:fldCharType="separate"/>
            </w:r>
            <w:r w:rsidRPr="00E4430D">
              <w:rPr>
                <w:rFonts w:ascii="Arial" w:hAnsi="Arial" w:cs="Arial"/>
                <w:sz w:val="17"/>
                <w:szCs w:val="17"/>
              </w:rPr>
              <w:fldChar w:fldCharType="end"/>
            </w:r>
          </w:p>
        </w:tc>
        <w:tc>
          <w:tcPr>
            <w:tcW w:w="8350" w:type="dxa"/>
            <w:gridSpan w:val="4"/>
            <w:tcBorders>
              <w:top w:val="nil"/>
              <w:left w:val="nil"/>
              <w:bottom w:val="nil"/>
            </w:tcBorders>
          </w:tcPr>
          <w:p w:rsidR="00B6060A" w:rsidRPr="00E4430D" w:rsidRDefault="00B6060A" w:rsidP="00F31B8E">
            <w:pPr>
              <w:rPr>
                <w:rFonts w:ascii="Arial" w:hAnsi="Arial" w:cs="Arial"/>
                <w:sz w:val="17"/>
                <w:szCs w:val="17"/>
              </w:rPr>
            </w:pPr>
            <w:r w:rsidRPr="00490833">
              <w:rPr>
                <w:rFonts w:ascii="Arial" w:hAnsi="Arial" w:cs="Arial"/>
                <w:sz w:val="16"/>
                <w:szCs w:val="16"/>
              </w:rPr>
              <w:t xml:space="preserve">Municipio con % paro superior a la media regional y el % del promedio de los últimos 12 meses de paro </w:t>
            </w:r>
            <w:r w:rsidR="00F31B8E">
              <w:rPr>
                <w:rFonts w:ascii="Arial" w:hAnsi="Arial" w:cs="Arial"/>
                <w:sz w:val="16"/>
                <w:szCs w:val="16"/>
              </w:rPr>
              <w:t>es</w:t>
            </w:r>
            <w:r w:rsidRPr="00490833">
              <w:rPr>
                <w:rFonts w:ascii="Arial" w:hAnsi="Arial" w:cs="Arial"/>
                <w:sz w:val="16"/>
                <w:szCs w:val="16"/>
              </w:rPr>
              <w:t xml:space="preserve"> al menos el 10%, respecto a </w:t>
            </w:r>
            <w:r w:rsidR="00F31B8E">
              <w:rPr>
                <w:rFonts w:ascii="Arial" w:hAnsi="Arial" w:cs="Arial"/>
                <w:sz w:val="16"/>
                <w:szCs w:val="16"/>
              </w:rPr>
              <w:t>la</w:t>
            </w:r>
            <w:r w:rsidRPr="00490833">
              <w:rPr>
                <w:rFonts w:ascii="Arial" w:hAnsi="Arial" w:cs="Arial"/>
                <w:sz w:val="16"/>
                <w:szCs w:val="16"/>
              </w:rPr>
              <w:t xml:space="preserve"> provincia</w:t>
            </w:r>
          </w:p>
        </w:tc>
      </w:tr>
      <w:tr w:rsidR="00B6060A" w:rsidRPr="00E4430D" w:rsidTr="00B6060A">
        <w:trPr>
          <w:trHeight w:hRule="exact" w:val="124"/>
        </w:trPr>
        <w:tc>
          <w:tcPr>
            <w:tcW w:w="9497" w:type="dxa"/>
            <w:gridSpan w:val="5"/>
            <w:tcBorders>
              <w:top w:val="nil"/>
              <w:bottom w:val="nil"/>
            </w:tcBorders>
          </w:tcPr>
          <w:p w:rsidR="00B6060A" w:rsidRPr="00E4430D" w:rsidRDefault="00B6060A" w:rsidP="00736E6D">
            <w:pPr>
              <w:rPr>
                <w:rFonts w:ascii="Arial" w:hAnsi="Arial" w:cs="Arial"/>
                <w:sz w:val="17"/>
                <w:szCs w:val="17"/>
              </w:rPr>
            </w:pPr>
          </w:p>
        </w:tc>
      </w:tr>
      <w:tr w:rsidR="00B6060A" w:rsidRPr="00B6060A" w:rsidTr="00D14580">
        <w:trPr>
          <w:trHeight w:hRule="exact" w:val="608"/>
        </w:trPr>
        <w:tc>
          <w:tcPr>
            <w:tcW w:w="1159" w:type="dxa"/>
            <w:gridSpan w:val="2"/>
            <w:tcBorders>
              <w:top w:val="single" w:sz="4" w:space="0" w:color="auto"/>
              <w:bottom w:val="single" w:sz="4" w:space="0" w:color="auto"/>
            </w:tcBorders>
            <w:shd w:val="clear" w:color="auto" w:fill="D9D9D9" w:themeFill="background1" w:themeFillShade="D9"/>
            <w:vAlign w:val="center"/>
          </w:tcPr>
          <w:p w:rsidR="00B6060A" w:rsidRPr="00B6060A" w:rsidRDefault="00B6060A" w:rsidP="00736E6D">
            <w:pPr>
              <w:jc w:val="center"/>
              <w:rPr>
                <w:rFonts w:ascii="Arial" w:hAnsi="Arial" w:cs="Arial"/>
                <w:b/>
                <w:sz w:val="16"/>
                <w:szCs w:val="16"/>
              </w:rPr>
            </w:pPr>
            <w:r w:rsidRPr="00B6060A">
              <w:rPr>
                <w:rFonts w:ascii="Arial" w:hAnsi="Arial" w:cs="Arial"/>
                <w:b/>
                <w:sz w:val="16"/>
                <w:szCs w:val="16"/>
              </w:rPr>
              <w:t>Persona</w:t>
            </w:r>
            <w:r w:rsidR="00B54E12">
              <w:rPr>
                <w:rFonts w:ascii="Arial" w:hAnsi="Arial" w:cs="Arial"/>
                <w:b/>
                <w:sz w:val="16"/>
                <w:szCs w:val="16"/>
              </w:rPr>
              <w:t>l técnico</w:t>
            </w:r>
          </w:p>
          <w:p w:rsidR="00B6060A" w:rsidRPr="00B6060A" w:rsidRDefault="00B6060A" w:rsidP="00736E6D">
            <w:pPr>
              <w:jc w:val="center"/>
              <w:rPr>
                <w:rFonts w:ascii="Arial" w:hAnsi="Arial" w:cs="Arial"/>
                <w:b/>
                <w:sz w:val="16"/>
                <w:szCs w:val="16"/>
              </w:rPr>
            </w:pPr>
            <w:r w:rsidRPr="00B6060A">
              <w:rPr>
                <w:rFonts w:ascii="Arial" w:hAnsi="Arial" w:cs="Arial"/>
                <w:b/>
                <w:sz w:val="16"/>
                <w:szCs w:val="16"/>
              </w:rPr>
              <w:t>(1)</w:t>
            </w:r>
          </w:p>
        </w:tc>
        <w:tc>
          <w:tcPr>
            <w:tcW w:w="3341" w:type="dxa"/>
            <w:tcBorders>
              <w:top w:val="single" w:sz="4" w:space="0" w:color="auto"/>
              <w:bottom w:val="single" w:sz="4" w:space="0" w:color="auto"/>
              <w:right w:val="single" w:sz="4" w:space="0" w:color="auto"/>
            </w:tcBorders>
            <w:shd w:val="clear" w:color="auto" w:fill="D9D9D9" w:themeFill="background1" w:themeFillShade="D9"/>
            <w:vAlign w:val="center"/>
          </w:tcPr>
          <w:p w:rsidR="00B6060A" w:rsidRPr="00B6060A" w:rsidRDefault="00B6060A" w:rsidP="00B6060A">
            <w:pPr>
              <w:jc w:val="center"/>
              <w:rPr>
                <w:rFonts w:ascii="Arial" w:hAnsi="Arial" w:cs="Arial"/>
                <w:b/>
                <w:sz w:val="16"/>
                <w:szCs w:val="16"/>
              </w:rPr>
            </w:pPr>
            <w:r w:rsidRPr="00B6060A">
              <w:rPr>
                <w:rFonts w:ascii="Arial" w:hAnsi="Arial" w:cs="Arial"/>
                <w:b/>
                <w:sz w:val="16"/>
                <w:szCs w:val="16"/>
              </w:rPr>
              <w:t>Duración de los contratos (2)</w:t>
            </w:r>
          </w:p>
        </w:tc>
        <w:tc>
          <w:tcPr>
            <w:tcW w:w="2729" w:type="dxa"/>
            <w:tcBorders>
              <w:top w:val="single" w:sz="4" w:space="0" w:color="auto"/>
              <w:bottom w:val="single" w:sz="4" w:space="0" w:color="auto"/>
            </w:tcBorders>
            <w:shd w:val="clear" w:color="auto" w:fill="D9D9D9" w:themeFill="background1" w:themeFillShade="D9"/>
            <w:vAlign w:val="center"/>
          </w:tcPr>
          <w:p w:rsidR="00B6060A" w:rsidRPr="00B6060A" w:rsidRDefault="00B6060A" w:rsidP="00736E6D">
            <w:pPr>
              <w:jc w:val="center"/>
              <w:rPr>
                <w:rFonts w:ascii="Arial" w:hAnsi="Arial" w:cs="Arial"/>
                <w:b/>
                <w:sz w:val="16"/>
                <w:szCs w:val="16"/>
              </w:rPr>
            </w:pPr>
            <w:r w:rsidRPr="00B6060A">
              <w:rPr>
                <w:rFonts w:ascii="Arial" w:hAnsi="Arial" w:cs="Arial"/>
                <w:b/>
                <w:sz w:val="16"/>
                <w:szCs w:val="16"/>
              </w:rPr>
              <w:t>Número de contratos solicitados</w:t>
            </w:r>
          </w:p>
        </w:tc>
        <w:tc>
          <w:tcPr>
            <w:tcW w:w="2268" w:type="dxa"/>
            <w:tcBorders>
              <w:top w:val="single" w:sz="4" w:space="0" w:color="auto"/>
              <w:bottom w:val="single" w:sz="4" w:space="0" w:color="auto"/>
            </w:tcBorders>
            <w:shd w:val="clear" w:color="auto" w:fill="D9D9D9" w:themeFill="background1" w:themeFillShade="D9"/>
            <w:vAlign w:val="center"/>
          </w:tcPr>
          <w:p w:rsidR="00B6060A" w:rsidRPr="00B6060A" w:rsidRDefault="00B466FC" w:rsidP="00B6060A">
            <w:pPr>
              <w:jc w:val="center"/>
              <w:rPr>
                <w:rFonts w:ascii="Arial" w:hAnsi="Arial" w:cs="Arial"/>
                <w:b/>
                <w:sz w:val="16"/>
                <w:szCs w:val="16"/>
              </w:rPr>
            </w:pPr>
            <w:r>
              <w:rPr>
                <w:rFonts w:ascii="Arial" w:hAnsi="Arial" w:cs="Arial"/>
                <w:b/>
                <w:sz w:val="16"/>
                <w:szCs w:val="16"/>
              </w:rPr>
              <w:t>Importe s</w:t>
            </w:r>
            <w:r w:rsidR="00B6060A" w:rsidRPr="00B6060A">
              <w:rPr>
                <w:rFonts w:ascii="Arial" w:hAnsi="Arial" w:cs="Arial"/>
                <w:b/>
                <w:sz w:val="16"/>
                <w:szCs w:val="16"/>
              </w:rPr>
              <w:t>ubvención solicitada</w:t>
            </w:r>
            <w:r w:rsidR="00D14580">
              <w:rPr>
                <w:rFonts w:ascii="Arial" w:hAnsi="Arial" w:cs="Arial"/>
                <w:b/>
                <w:sz w:val="16"/>
                <w:szCs w:val="16"/>
              </w:rPr>
              <w:t xml:space="preserve"> (3</w:t>
            </w:r>
            <w:r w:rsidR="00D14580" w:rsidRPr="00B6060A">
              <w:rPr>
                <w:rFonts w:ascii="Arial" w:hAnsi="Arial" w:cs="Arial"/>
                <w:b/>
                <w:sz w:val="16"/>
                <w:szCs w:val="16"/>
              </w:rPr>
              <w:t>)</w:t>
            </w:r>
          </w:p>
        </w:tc>
      </w:tr>
      <w:tr w:rsidR="00B6060A" w:rsidRPr="00B6060A" w:rsidTr="00D14580">
        <w:trPr>
          <w:trHeight w:hRule="exact" w:val="236"/>
        </w:trPr>
        <w:tc>
          <w:tcPr>
            <w:tcW w:w="1159" w:type="dxa"/>
            <w:gridSpan w:val="2"/>
            <w:tcBorders>
              <w:top w:val="single" w:sz="4" w:space="0" w:color="auto"/>
              <w:bottom w:val="single" w:sz="4" w:space="0" w:color="auto"/>
            </w:tcBorders>
            <w:vAlign w:val="center"/>
          </w:tcPr>
          <w:p w:rsidR="00B6060A" w:rsidRPr="00B6060A" w:rsidRDefault="00804988" w:rsidP="00736E6D">
            <w:pPr>
              <w:jc w:val="center"/>
              <w:rPr>
                <w:rFonts w:ascii="Arial" w:hAnsi="Arial" w:cs="Arial"/>
                <w:sz w:val="16"/>
                <w:szCs w:val="16"/>
              </w:rPr>
            </w:pPr>
            <w:r>
              <w:rPr>
                <w:rFonts w:ascii="Arial" w:hAnsi="Arial" w:cs="Arial"/>
                <w:sz w:val="17"/>
                <w:szCs w:val="17"/>
              </w:rPr>
              <w:t>NO</w:t>
            </w:r>
          </w:p>
        </w:tc>
        <w:tc>
          <w:tcPr>
            <w:tcW w:w="3341" w:type="dxa"/>
            <w:tcBorders>
              <w:top w:val="single" w:sz="4" w:space="0" w:color="auto"/>
              <w:bottom w:val="single" w:sz="4" w:space="0" w:color="auto"/>
              <w:right w:val="single" w:sz="4" w:space="0" w:color="auto"/>
            </w:tcBorders>
            <w:vAlign w:val="center"/>
          </w:tcPr>
          <w:p w:rsidR="00B6060A" w:rsidRPr="00B6060A" w:rsidRDefault="00804988" w:rsidP="00736E6D">
            <w:pPr>
              <w:jc w:val="center"/>
              <w:rPr>
                <w:rFonts w:ascii="Arial" w:hAnsi="Arial" w:cs="Arial"/>
                <w:sz w:val="16"/>
                <w:szCs w:val="16"/>
              </w:rPr>
            </w:pPr>
            <w:r>
              <w:rPr>
                <w:rFonts w:ascii="Arial" w:hAnsi="Arial" w:cs="Arial"/>
                <w:sz w:val="16"/>
                <w:szCs w:val="16"/>
              </w:rPr>
              <w:t>180</w:t>
            </w:r>
          </w:p>
        </w:tc>
        <w:tc>
          <w:tcPr>
            <w:tcW w:w="2729" w:type="dxa"/>
            <w:tcBorders>
              <w:top w:val="single" w:sz="4" w:space="0" w:color="auto"/>
              <w:bottom w:val="single" w:sz="4" w:space="0" w:color="auto"/>
            </w:tcBorders>
            <w:vAlign w:val="center"/>
          </w:tcPr>
          <w:p w:rsidR="00B6060A" w:rsidRPr="00B6060A" w:rsidRDefault="00B6060A" w:rsidP="00736E6D">
            <w:pPr>
              <w:jc w:val="center"/>
              <w:rPr>
                <w:rFonts w:ascii="Arial" w:hAnsi="Arial" w:cs="Arial"/>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c>
          <w:tcPr>
            <w:tcW w:w="2268" w:type="dxa"/>
            <w:tcBorders>
              <w:top w:val="single" w:sz="4" w:space="0" w:color="auto"/>
              <w:bottom w:val="single" w:sz="4" w:space="0" w:color="auto"/>
            </w:tcBorders>
            <w:vAlign w:val="center"/>
          </w:tcPr>
          <w:p w:rsidR="00B6060A" w:rsidRPr="00B6060A" w:rsidRDefault="00B6060A" w:rsidP="00736E6D">
            <w:pPr>
              <w:jc w:val="center"/>
              <w:rPr>
                <w:rFonts w:ascii="Arial" w:hAnsi="Arial" w:cs="Arial"/>
                <w:sz w:val="16"/>
                <w:szCs w:val="16"/>
              </w:rPr>
            </w:pPr>
            <w:r>
              <w:rPr>
                <w:rFonts w:ascii="Arial" w:hAnsi="Arial" w:cs="Arial"/>
                <w:sz w:val="16"/>
                <w:szCs w:val="16"/>
              </w:rPr>
              <w:fldChar w:fldCharType="begin">
                <w:ffData>
                  <w:name w:val=""/>
                  <w:enabled/>
                  <w:calcOnExit w:val="0"/>
                  <w:textInput>
                    <w:type w:val="number"/>
                    <w:maxLength w:val="1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F46084" w:rsidRPr="00B6060A" w:rsidTr="00D14580">
        <w:trPr>
          <w:trHeight w:hRule="exact" w:val="236"/>
        </w:trPr>
        <w:tc>
          <w:tcPr>
            <w:tcW w:w="1159" w:type="dxa"/>
            <w:gridSpan w:val="2"/>
            <w:tcBorders>
              <w:top w:val="single" w:sz="4" w:space="0" w:color="auto"/>
              <w:bottom w:val="single" w:sz="4" w:space="0" w:color="auto"/>
            </w:tcBorders>
          </w:tcPr>
          <w:p w:rsidR="00F46084" w:rsidRDefault="00804988" w:rsidP="00F46084">
            <w:pPr>
              <w:jc w:val="center"/>
            </w:pPr>
            <w:r>
              <w:rPr>
                <w:rFonts w:ascii="Arial" w:hAnsi="Arial" w:cs="Arial"/>
                <w:sz w:val="17"/>
                <w:szCs w:val="17"/>
              </w:rPr>
              <w:t>NO</w:t>
            </w:r>
          </w:p>
        </w:tc>
        <w:tc>
          <w:tcPr>
            <w:tcW w:w="3341" w:type="dxa"/>
            <w:tcBorders>
              <w:top w:val="single" w:sz="4" w:space="0" w:color="auto"/>
              <w:bottom w:val="single" w:sz="4" w:space="0" w:color="auto"/>
              <w:right w:val="single" w:sz="4" w:space="0" w:color="auto"/>
            </w:tcBorders>
            <w:vAlign w:val="center"/>
          </w:tcPr>
          <w:p w:rsidR="00F46084" w:rsidRPr="00B6060A" w:rsidRDefault="00804988" w:rsidP="00F46084">
            <w:pPr>
              <w:jc w:val="center"/>
              <w:rPr>
                <w:rFonts w:ascii="Arial" w:hAnsi="Arial" w:cs="Arial"/>
                <w:sz w:val="16"/>
                <w:szCs w:val="16"/>
              </w:rPr>
            </w:pPr>
            <w:r>
              <w:rPr>
                <w:rFonts w:ascii="Arial" w:hAnsi="Arial" w:cs="Arial"/>
                <w:sz w:val="16"/>
                <w:szCs w:val="16"/>
              </w:rPr>
              <w:t>150</w:t>
            </w:r>
          </w:p>
        </w:tc>
        <w:tc>
          <w:tcPr>
            <w:tcW w:w="2729" w:type="dxa"/>
            <w:tcBorders>
              <w:top w:val="single" w:sz="4" w:space="0" w:color="auto"/>
              <w:bottom w:val="single" w:sz="4" w:space="0" w:color="auto"/>
            </w:tcBorders>
            <w:vAlign w:val="center"/>
          </w:tcPr>
          <w:p w:rsidR="00F46084" w:rsidRPr="00B6060A" w:rsidRDefault="00F46084" w:rsidP="00F46084">
            <w:pPr>
              <w:jc w:val="center"/>
              <w:rPr>
                <w:rFonts w:ascii="Arial" w:hAnsi="Arial" w:cs="Arial"/>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c>
          <w:tcPr>
            <w:tcW w:w="2268" w:type="dxa"/>
            <w:tcBorders>
              <w:top w:val="single" w:sz="4" w:space="0" w:color="auto"/>
              <w:bottom w:val="single" w:sz="4" w:space="0" w:color="auto"/>
            </w:tcBorders>
            <w:vAlign w:val="center"/>
          </w:tcPr>
          <w:p w:rsidR="00F46084" w:rsidRPr="00B6060A" w:rsidRDefault="00F46084" w:rsidP="00F46084">
            <w:pPr>
              <w:jc w:val="center"/>
              <w:rPr>
                <w:rFonts w:ascii="Arial" w:hAnsi="Arial" w:cs="Arial"/>
                <w:sz w:val="16"/>
                <w:szCs w:val="16"/>
              </w:rPr>
            </w:pPr>
            <w:r>
              <w:rPr>
                <w:rFonts w:ascii="Arial" w:hAnsi="Arial" w:cs="Arial"/>
                <w:sz w:val="16"/>
                <w:szCs w:val="16"/>
              </w:rPr>
              <w:fldChar w:fldCharType="begin">
                <w:ffData>
                  <w:name w:val=""/>
                  <w:enabled/>
                  <w:calcOnExit w:val="0"/>
                  <w:textInput>
                    <w:type w:val="number"/>
                    <w:maxLength w:val="1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F46084" w:rsidRPr="00B6060A" w:rsidTr="00D14580">
        <w:trPr>
          <w:trHeight w:hRule="exact" w:val="236"/>
        </w:trPr>
        <w:tc>
          <w:tcPr>
            <w:tcW w:w="1159" w:type="dxa"/>
            <w:gridSpan w:val="2"/>
            <w:tcBorders>
              <w:top w:val="single" w:sz="4" w:space="0" w:color="auto"/>
              <w:bottom w:val="single" w:sz="4" w:space="0" w:color="auto"/>
            </w:tcBorders>
          </w:tcPr>
          <w:p w:rsidR="00F46084" w:rsidRDefault="00804988" w:rsidP="00F46084">
            <w:pPr>
              <w:jc w:val="center"/>
            </w:pPr>
            <w:r>
              <w:rPr>
                <w:rFonts w:ascii="Arial" w:hAnsi="Arial" w:cs="Arial"/>
                <w:sz w:val="17"/>
                <w:szCs w:val="17"/>
              </w:rPr>
              <w:t>NO</w:t>
            </w:r>
          </w:p>
        </w:tc>
        <w:tc>
          <w:tcPr>
            <w:tcW w:w="3341" w:type="dxa"/>
            <w:tcBorders>
              <w:top w:val="single" w:sz="4" w:space="0" w:color="auto"/>
              <w:bottom w:val="single" w:sz="4" w:space="0" w:color="auto"/>
              <w:right w:val="single" w:sz="4" w:space="0" w:color="auto"/>
            </w:tcBorders>
            <w:vAlign w:val="center"/>
          </w:tcPr>
          <w:p w:rsidR="00F46084" w:rsidRPr="00B6060A" w:rsidRDefault="00804988" w:rsidP="00F46084">
            <w:pPr>
              <w:jc w:val="center"/>
              <w:rPr>
                <w:rFonts w:ascii="Arial" w:hAnsi="Arial" w:cs="Arial"/>
                <w:sz w:val="16"/>
                <w:szCs w:val="16"/>
              </w:rPr>
            </w:pPr>
            <w:r>
              <w:rPr>
                <w:rFonts w:ascii="Arial" w:hAnsi="Arial" w:cs="Arial"/>
                <w:sz w:val="16"/>
                <w:szCs w:val="16"/>
              </w:rPr>
              <w:t>120</w:t>
            </w:r>
          </w:p>
        </w:tc>
        <w:tc>
          <w:tcPr>
            <w:tcW w:w="2729" w:type="dxa"/>
            <w:tcBorders>
              <w:top w:val="single" w:sz="4" w:space="0" w:color="auto"/>
              <w:bottom w:val="single" w:sz="4" w:space="0" w:color="auto"/>
            </w:tcBorders>
            <w:vAlign w:val="center"/>
          </w:tcPr>
          <w:p w:rsidR="00F46084" w:rsidRPr="00B6060A" w:rsidRDefault="00F46084" w:rsidP="00F46084">
            <w:pPr>
              <w:jc w:val="center"/>
              <w:rPr>
                <w:rFonts w:ascii="Arial" w:hAnsi="Arial" w:cs="Arial"/>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c>
          <w:tcPr>
            <w:tcW w:w="2268" w:type="dxa"/>
            <w:tcBorders>
              <w:top w:val="single" w:sz="4" w:space="0" w:color="auto"/>
              <w:bottom w:val="single" w:sz="4" w:space="0" w:color="auto"/>
            </w:tcBorders>
            <w:vAlign w:val="center"/>
          </w:tcPr>
          <w:p w:rsidR="00F46084" w:rsidRPr="00B6060A" w:rsidRDefault="00F46084" w:rsidP="00F46084">
            <w:pPr>
              <w:jc w:val="center"/>
              <w:rPr>
                <w:rFonts w:ascii="Arial" w:hAnsi="Arial" w:cs="Arial"/>
                <w:sz w:val="16"/>
                <w:szCs w:val="16"/>
              </w:rPr>
            </w:pPr>
            <w:r>
              <w:rPr>
                <w:rFonts w:ascii="Arial" w:hAnsi="Arial" w:cs="Arial"/>
                <w:sz w:val="16"/>
                <w:szCs w:val="16"/>
              </w:rPr>
              <w:fldChar w:fldCharType="begin">
                <w:ffData>
                  <w:name w:val=""/>
                  <w:enabled/>
                  <w:calcOnExit w:val="0"/>
                  <w:textInput>
                    <w:type w:val="number"/>
                    <w:maxLength w:val="1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F46084" w:rsidRPr="00B6060A" w:rsidTr="00D14580">
        <w:trPr>
          <w:trHeight w:hRule="exact" w:val="236"/>
        </w:trPr>
        <w:tc>
          <w:tcPr>
            <w:tcW w:w="1159" w:type="dxa"/>
            <w:gridSpan w:val="2"/>
            <w:tcBorders>
              <w:top w:val="single" w:sz="4" w:space="0" w:color="auto"/>
              <w:bottom w:val="single" w:sz="4" w:space="0" w:color="auto"/>
            </w:tcBorders>
          </w:tcPr>
          <w:p w:rsidR="00F46084" w:rsidRDefault="00804988" w:rsidP="00F46084">
            <w:pPr>
              <w:jc w:val="center"/>
            </w:pPr>
            <w:r>
              <w:rPr>
                <w:rFonts w:ascii="Arial" w:hAnsi="Arial" w:cs="Arial"/>
                <w:sz w:val="17"/>
                <w:szCs w:val="17"/>
              </w:rPr>
              <w:t>NO</w:t>
            </w:r>
          </w:p>
        </w:tc>
        <w:tc>
          <w:tcPr>
            <w:tcW w:w="3341" w:type="dxa"/>
            <w:tcBorders>
              <w:top w:val="single" w:sz="4" w:space="0" w:color="auto"/>
              <w:bottom w:val="single" w:sz="4" w:space="0" w:color="auto"/>
              <w:right w:val="single" w:sz="4" w:space="0" w:color="auto"/>
            </w:tcBorders>
            <w:vAlign w:val="center"/>
          </w:tcPr>
          <w:p w:rsidR="00F46084" w:rsidRPr="00B6060A" w:rsidRDefault="00804988" w:rsidP="00F46084">
            <w:pPr>
              <w:jc w:val="center"/>
              <w:rPr>
                <w:rFonts w:ascii="Arial" w:hAnsi="Arial" w:cs="Arial"/>
                <w:sz w:val="16"/>
                <w:szCs w:val="16"/>
              </w:rPr>
            </w:pPr>
            <w:r>
              <w:rPr>
                <w:rFonts w:ascii="Arial" w:hAnsi="Arial" w:cs="Arial"/>
                <w:sz w:val="16"/>
                <w:szCs w:val="16"/>
              </w:rPr>
              <w:t>90</w:t>
            </w:r>
          </w:p>
        </w:tc>
        <w:tc>
          <w:tcPr>
            <w:tcW w:w="2729" w:type="dxa"/>
            <w:tcBorders>
              <w:top w:val="single" w:sz="4" w:space="0" w:color="auto"/>
              <w:bottom w:val="single" w:sz="4" w:space="0" w:color="auto"/>
            </w:tcBorders>
            <w:vAlign w:val="center"/>
          </w:tcPr>
          <w:p w:rsidR="00F46084" w:rsidRPr="00B6060A" w:rsidRDefault="00F46084" w:rsidP="00F46084">
            <w:pPr>
              <w:jc w:val="center"/>
              <w:rPr>
                <w:rFonts w:ascii="Arial" w:hAnsi="Arial" w:cs="Arial"/>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c>
          <w:tcPr>
            <w:tcW w:w="2268" w:type="dxa"/>
            <w:tcBorders>
              <w:top w:val="single" w:sz="4" w:space="0" w:color="auto"/>
              <w:bottom w:val="single" w:sz="4" w:space="0" w:color="auto"/>
            </w:tcBorders>
            <w:vAlign w:val="center"/>
          </w:tcPr>
          <w:p w:rsidR="00F46084" w:rsidRPr="00B6060A" w:rsidRDefault="00F46084" w:rsidP="00F46084">
            <w:pPr>
              <w:jc w:val="center"/>
              <w:rPr>
                <w:rFonts w:ascii="Arial" w:hAnsi="Arial" w:cs="Arial"/>
                <w:sz w:val="16"/>
                <w:szCs w:val="16"/>
              </w:rPr>
            </w:pPr>
            <w:r>
              <w:rPr>
                <w:rFonts w:ascii="Arial" w:hAnsi="Arial" w:cs="Arial"/>
                <w:sz w:val="16"/>
                <w:szCs w:val="16"/>
              </w:rPr>
              <w:fldChar w:fldCharType="begin">
                <w:ffData>
                  <w:name w:val=""/>
                  <w:enabled/>
                  <w:calcOnExit w:val="0"/>
                  <w:textInput>
                    <w:type w:val="number"/>
                    <w:maxLength w:val="1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804988" w:rsidRPr="00B6060A" w:rsidTr="00D14580">
        <w:trPr>
          <w:trHeight w:hRule="exact" w:val="236"/>
        </w:trPr>
        <w:tc>
          <w:tcPr>
            <w:tcW w:w="1159" w:type="dxa"/>
            <w:gridSpan w:val="2"/>
            <w:tcBorders>
              <w:top w:val="single" w:sz="4" w:space="0" w:color="auto"/>
              <w:bottom w:val="single" w:sz="4" w:space="0" w:color="auto"/>
            </w:tcBorders>
            <w:vAlign w:val="center"/>
          </w:tcPr>
          <w:p w:rsidR="00804988" w:rsidRPr="00B6060A" w:rsidRDefault="00804988" w:rsidP="0062458D">
            <w:pPr>
              <w:jc w:val="center"/>
              <w:rPr>
                <w:rFonts w:ascii="Arial" w:hAnsi="Arial" w:cs="Arial"/>
                <w:sz w:val="16"/>
                <w:szCs w:val="16"/>
              </w:rPr>
            </w:pPr>
            <w:r>
              <w:rPr>
                <w:rFonts w:ascii="Arial" w:hAnsi="Arial" w:cs="Arial"/>
                <w:sz w:val="17"/>
                <w:szCs w:val="17"/>
              </w:rPr>
              <w:t>SÍ</w:t>
            </w:r>
          </w:p>
        </w:tc>
        <w:tc>
          <w:tcPr>
            <w:tcW w:w="3341" w:type="dxa"/>
            <w:tcBorders>
              <w:top w:val="single" w:sz="4" w:space="0" w:color="auto"/>
              <w:bottom w:val="single" w:sz="4" w:space="0" w:color="auto"/>
              <w:right w:val="single" w:sz="4" w:space="0" w:color="auto"/>
            </w:tcBorders>
            <w:vAlign w:val="center"/>
          </w:tcPr>
          <w:p w:rsidR="00804988" w:rsidRPr="00B6060A" w:rsidRDefault="00D14580" w:rsidP="00D14580">
            <w:pPr>
              <w:jc w:val="center"/>
              <w:rPr>
                <w:rFonts w:ascii="Arial" w:hAnsi="Arial" w:cs="Arial"/>
                <w:sz w:val="16"/>
                <w:szCs w:val="16"/>
              </w:rPr>
            </w:pPr>
            <w:r>
              <w:rPr>
                <w:rFonts w:ascii="Arial" w:hAnsi="Arial" w:cs="Arial"/>
                <w:sz w:val="16"/>
                <w:szCs w:val="16"/>
              </w:rPr>
              <w:t>240</w:t>
            </w:r>
          </w:p>
        </w:tc>
        <w:tc>
          <w:tcPr>
            <w:tcW w:w="2729" w:type="dxa"/>
            <w:tcBorders>
              <w:top w:val="single" w:sz="4" w:space="0" w:color="auto"/>
              <w:bottom w:val="single" w:sz="4" w:space="0" w:color="auto"/>
            </w:tcBorders>
            <w:vAlign w:val="center"/>
          </w:tcPr>
          <w:p w:rsidR="00804988" w:rsidRPr="00B6060A" w:rsidRDefault="00804988" w:rsidP="0062458D">
            <w:pPr>
              <w:jc w:val="center"/>
              <w:rPr>
                <w:rFonts w:ascii="Arial" w:hAnsi="Arial" w:cs="Arial"/>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c>
          <w:tcPr>
            <w:tcW w:w="2268" w:type="dxa"/>
            <w:tcBorders>
              <w:top w:val="single" w:sz="4" w:space="0" w:color="auto"/>
              <w:bottom w:val="single" w:sz="4" w:space="0" w:color="auto"/>
            </w:tcBorders>
            <w:vAlign w:val="center"/>
          </w:tcPr>
          <w:p w:rsidR="00804988" w:rsidRPr="00B6060A" w:rsidRDefault="00804988" w:rsidP="0062458D">
            <w:pPr>
              <w:jc w:val="center"/>
              <w:rPr>
                <w:rFonts w:ascii="Arial" w:hAnsi="Arial" w:cs="Arial"/>
                <w:sz w:val="16"/>
                <w:szCs w:val="16"/>
              </w:rPr>
            </w:pPr>
            <w:r>
              <w:rPr>
                <w:rFonts w:ascii="Arial" w:hAnsi="Arial" w:cs="Arial"/>
                <w:sz w:val="16"/>
                <w:szCs w:val="16"/>
              </w:rPr>
              <w:fldChar w:fldCharType="begin">
                <w:ffData>
                  <w:name w:val=""/>
                  <w:enabled/>
                  <w:calcOnExit w:val="0"/>
                  <w:textInput>
                    <w:type w:val="number"/>
                    <w:maxLength w:val="1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804988" w:rsidRPr="00B6060A" w:rsidTr="00D14580">
        <w:trPr>
          <w:trHeight w:hRule="exact" w:val="236"/>
        </w:trPr>
        <w:tc>
          <w:tcPr>
            <w:tcW w:w="1159" w:type="dxa"/>
            <w:gridSpan w:val="2"/>
            <w:tcBorders>
              <w:top w:val="single" w:sz="4" w:space="0" w:color="auto"/>
              <w:bottom w:val="single" w:sz="4" w:space="0" w:color="auto"/>
            </w:tcBorders>
            <w:vAlign w:val="center"/>
          </w:tcPr>
          <w:p w:rsidR="00804988" w:rsidRPr="00B6060A" w:rsidRDefault="00804988" w:rsidP="0062458D">
            <w:pPr>
              <w:jc w:val="center"/>
              <w:rPr>
                <w:rFonts w:ascii="Arial" w:hAnsi="Arial" w:cs="Arial"/>
                <w:sz w:val="16"/>
                <w:szCs w:val="16"/>
              </w:rPr>
            </w:pPr>
            <w:r>
              <w:rPr>
                <w:rFonts w:ascii="Arial" w:hAnsi="Arial" w:cs="Arial"/>
                <w:sz w:val="17"/>
                <w:szCs w:val="17"/>
              </w:rPr>
              <w:t>SÍ</w:t>
            </w:r>
          </w:p>
        </w:tc>
        <w:tc>
          <w:tcPr>
            <w:tcW w:w="3341" w:type="dxa"/>
            <w:tcBorders>
              <w:top w:val="single" w:sz="4" w:space="0" w:color="auto"/>
              <w:bottom w:val="single" w:sz="4" w:space="0" w:color="auto"/>
              <w:right w:val="single" w:sz="4" w:space="0" w:color="auto"/>
            </w:tcBorders>
            <w:vAlign w:val="center"/>
          </w:tcPr>
          <w:p w:rsidR="00804988" w:rsidRPr="00B6060A" w:rsidRDefault="00804988" w:rsidP="0062458D">
            <w:pPr>
              <w:jc w:val="center"/>
              <w:rPr>
                <w:rFonts w:ascii="Arial" w:hAnsi="Arial" w:cs="Arial"/>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c>
          <w:tcPr>
            <w:tcW w:w="2729" w:type="dxa"/>
            <w:tcBorders>
              <w:top w:val="single" w:sz="4" w:space="0" w:color="auto"/>
              <w:bottom w:val="single" w:sz="4" w:space="0" w:color="auto"/>
            </w:tcBorders>
            <w:vAlign w:val="center"/>
          </w:tcPr>
          <w:p w:rsidR="00804988" w:rsidRPr="00B6060A" w:rsidRDefault="00804988" w:rsidP="0062458D">
            <w:pPr>
              <w:jc w:val="center"/>
              <w:rPr>
                <w:rFonts w:ascii="Arial" w:hAnsi="Arial" w:cs="Arial"/>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c>
          <w:tcPr>
            <w:tcW w:w="2268" w:type="dxa"/>
            <w:tcBorders>
              <w:top w:val="single" w:sz="4" w:space="0" w:color="auto"/>
              <w:bottom w:val="single" w:sz="4" w:space="0" w:color="auto"/>
            </w:tcBorders>
            <w:vAlign w:val="center"/>
          </w:tcPr>
          <w:p w:rsidR="00804988" w:rsidRPr="00B6060A" w:rsidRDefault="00804988" w:rsidP="0062458D">
            <w:pPr>
              <w:jc w:val="center"/>
              <w:rPr>
                <w:rFonts w:ascii="Arial" w:hAnsi="Arial" w:cs="Arial"/>
                <w:sz w:val="16"/>
                <w:szCs w:val="16"/>
              </w:rPr>
            </w:pPr>
            <w:r>
              <w:rPr>
                <w:rFonts w:ascii="Arial" w:hAnsi="Arial" w:cs="Arial"/>
                <w:sz w:val="16"/>
                <w:szCs w:val="16"/>
              </w:rPr>
              <w:fldChar w:fldCharType="begin">
                <w:ffData>
                  <w:name w:val=""/>
                  <w:enabled/>
                  <w:calcOnExit w:val="0"/>
                  <w:textInput>
                    <w:type w:val="number"/>
                    <w:maxLength w:val="1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804988" w:rsidRPr="00B6060A" w:rsidTr="00D14580">
        <w:trPr>
          <w:trHeight w:hRule="exact" w:val="236"/>
        </w:trPr>
        <w:tc>
          <w:tcPr>
            <w:tcW w:w="1159" w:type="dxa"/>
            <w:gridSpan w:val="2"/>
            <w:tcBorders>
              <w:top w:val="single" w:sz="4" w:space="0" w:color="auto"/>
              <w:bottom w:val="single" w:sz="4" w:space="0" w:color="auto"/>
            </w:tcBorders>
            <w:vAlign w:val="center"/>
          </w:tcPr>
          <w:p w:rsidR="00804988" w:rsidRPr="00B6060A" w:rsidRDefault="00804988" w:rsidP="0062458D">
            <w:pPr>
              <w:jc w:val="center"/>
              <w:rPr>
                <w:rFonts w:ascii="Arial" w:hAnsi="Arial" w:cs="Arial"/>
                <w:sz w:val="16"/>
                <w:szCs w:val="16"/>
              </w:rPr>
            </w:pPr>
            <w:r>
              <w:rPr>
                <w:rFonts w:ascii="Arial" w:hAnsi="Arial" w:cs="Arial"/>
                <w:sz w:val="17"/>
                <w:szCs w:val="17"/>
              </w:rPr>
              <w:t>SÍ</w:t>
            </w:r>
          </w:p>
        </w:tc>
        <w:tc>
          <w:tcPr>
            <w:tcW w:w="3341" w:type="dxa"/>
            <w:tcBorders>
              <w:top w:val="single" w:sz="4" w:space="0" w:color="auto"/>
              <w:bottom w:val="single" w:sz="4" w:space="0" w:color="auto"/>
              <w:right w:val="single" w:sz="4" w:space="0" w:color="auto"/>
            </w:tcBorders>
            <w:vAlign w:val="center"/>
          </w:tcPr>
          <w:p w:rsidR="00804988" w:rsidRPr="00B6060A" w:rsidRDefault="00804988" w:rsidP="0062458D">
            <w:pPr>
              <w:jc w:val="center"/>
              <w:rPr>
                <w:rFonts w:ascii="Arial" w:hAnsi="Arial" w:cs="Arial"/>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c>
          <w:tcPr>
            <w:tcW w:w="2729" w:type="dxa"/>
            <w:tcBorders>
              <w:top w:val="single" w:sz="4" w:space="0" w:color="auto"/>
              <w:bottom w:val="single" w:sz="4" w:space="0" w:color="auto"/>
            </w:tcBorders>
            <w:vAlign w:val="center"/>
          </w:tcPr>
          <w:p w:rsidR="00804988" w:rsidRPr="00B6060A" w:rsidRDefault="00804988" w:rsidP="0062458D">
            <w:pPr>
              <w:jc w:val="center"/>
              <w:rPr>
                <w:rFonts w:ascii="Arial" w:hAnsi="Arial" w:cs="Arial"/>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c>
          <w:tcPr>
            <w:tcW w:w="2268" w:type="dxa"/>
            <w:tcBorders>
              <w:top w:val="single" w:sz="4" w:space="0" w:color="auto"/>
              <w:bottom w:val="single" w:sz="4" w:space="0" w:color="auto"/>
            </w:tcBorders>
            <w:vAlign w:val="center"/>
          </w:tcPr>
          <w:p w:rsidR="00804988" w:rsidRPr="00B6060A" w:rsidRDefault="00804988" w:rsidP="0062458D">
            <w:pPr>
              <w:jc w:val="center"/>
              <w:rPr>
                <w:rFonts w:ascii="Arial" w:hAnsi="Arial" w:cs="Arial"/>
                <w:sz w:val="16"/>
                <w:szCs w:val="16"/>
              </w:rPr>
            </w:pPr>
            <w:r>
              <w:rPr>
                <w:rFonts w:ascii="Arial" w:hAnsi="Arial" w:cs="Arial"/>
                <w:sz w:val="16"/>
                <w:szCs w:val="16"/>
              </w:rPr>
              <w:fldChar w:fldCharType="begin">
                <w:ffData>
                  <w:name w:val=""/>
                  <w:enabled/>
                  <w:calcOnExit w:val="0"/>
                  <w:textInput>
                    <w:type w:val="number"/>
                    <w:maxLength w:val="1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804988" w:rsidRPr="00B6060A" w:rsidTr="00D14580">
        <w:trPr>
          <w:trHeight w:hRule="exact" w:val="236"/>
        </w:trPr>
        <w:tc>
          <w:tcPr>
            <w:tcW w:w="1159" w:type="dxa"/>
            <w:gridSpan w:val="2"/>
            <w:tcBorders>
              <w:top w:val="single" w:sz="4" w:space="0" w:color="auto"/>
              <w:bottom w:val="single" w:sz="4" w:space="0" w:color="auto"/>
            </w:tcBorders>
            <w:vAlign w:val="center"/>
          </w:tcPr>
          <w:p w:rsidR="00804988" w:rsidRPr="00B6060A" w:rsidRDefault="00804988" w:rsidP="0062458D">
            <w:pPr>
              <w:jc w:val="center"/>
              <w:rPr>
                <w:rFonts w:ascii="Arial" w:hAnsi="Arial" w:cs="Arial"/>
                <w:sz w:val="16"/>
                <w:szCs w:val="16"/>
              </w:rPr>
            </w:pPr>
            <w:r>
              <w:rPr>
                <w:rFonts w:ascii="Arial" w:hAnsi="Arial" w:cs="Arial"/>
                <w:sz w:val="17"/>
                <w:szCs w:val="17"/>
              </w:rPr>
              <w:t>SÍ</w:t>
            </w:r>
          </w:p>
        </w:tc>
        <w:tc>
          <w:tcPr>
            <w:tcW w:w="3341" w:type="dxa"/>
            <w:tcBorders>
              <w:top w:val="single" w:sz="4" w:space="0" w:color="auto"/>
              <w:bottom w:val="single" w:sz="4" w:space="0" w:color="auto"/>
              <w:right w:val="single" w:sz="4" w:space="0" w:color="auto"/>
            </w:tcBorders>
            <w:vAlign w:val="center"/>
          </w:tcPr>
          <w:p w:rsidR="00804988" w:rsidRPr="00B6060A" w:rsidRDefault="00804988" w:rsidP="0062458D">
            <w:pPr>
              <w:jc w:val="center"/>
              <w:rPr>
                <w:rFonts w:ascii="Arial" w:hAnsi="Arial" w:cs="Arial"/>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c>
          <w:tcPr>
            <w:tcW w:w="2729" w:type="dxa"/>
            <w:tcBorders>
              <w:top w:val="single" w:sz="4" w:space="0" w:color="auto"/>
              <w:bottom w:val="single" w:sz="4" w:space="0" w:color="auto"/>
            </w:tcBorders>
            <w:vAlign w:val="center"/>
          </w:tcPr>
          <w:p w:rsidR="00804988" w:rsidRPr="00B6060A" w:rsidRDefault="00804988" w:rsidP="0062458D">
            <w:pPr>
              <w:jc w:val="center"/>
              <w:rPr>
                <w:rFonts w:ascii="Arial" w:hAnsi="Arial" w:cs="Arial"/>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c>
          <w:tcPr>
            <w:tcW w:w="2268" w:type="dxa"/>
            <w:tcBorders>
              <w:top w:val="single" w:sz="4" w:space="0" w:color="auto"/>
              <w:bottom w:val="single" w:sz="4" w:space="0" w:color="auto"/>
            </w:tcBorders>
            <w:vAlign w:val="center"/>
          </w:tcPr>
          <w:p w:rsidR="00804988" w:rsidRPr="00B6060A" w:rsidRDefault="00804988" w:rsidP="0062458D">
            <w:pPr>
              <w:jc w:val="center"/>
              <w:rPr>
                <w:rFonts w:ascii="Arial" w:hAnsi="Arial" w:cs="Arial"/>
                <w:sz w:val="16"/>
                <w:szCs w:val="16"/>
              </w:rPr>
            </w:pPr>
            <w:r>
              <w:rPr>
                <w:rFonts w:ascii="Arial" w:hAnsi="Arial" w:cs="Arial"/>
                <w:sz w:val="16"/>
                <w:szCs w:val="16"/>
              </w:rPr>
              <w:fldChar w:fldCharType="begin">
                <w:ffData>
                  <w:name w:val=""/>
                  <w:enabled/>
                  <w:calcOnExit w:val="0"/>
                  <w:textInput>
                    <w:type w:val="number"/>
                    <w:maxLength w:val="1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B6060A" w:rsidRPr="00B6060A" w:rsidTr="00D14580">
        <w:trPr>
          <w:trHeight w:hRule="exact" w:val="236"/>
        </w:trPr>
        <w:tc>
          <w:tcPr>
            <w:tcW w:w="4500"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rsidR="00B6060A" w:rsidRPr="00B6060A" w:rsidRDefault="00B6060A" w:rsidP="00736E6D">
            <w:pPr>
              <w:jc w:val="right"/>
              <w:rPr>
                <w:rFonts w:ascii="Arial" w:hAnsi="Arial" w:cs="Arial"/>
                <w:b/>
                <w:sz w:val="16"/>
                <w:szCs w:val="16"/>
              </w:rPr>
            </w:pPr>
            <w:r w:rsidRPr="00B6060A">
              <w:rPr>
                <w:rFonts w:ascii="Arial" w:hAnsi="Arial" w:cs="Arial"/>
                <w:b/>
                <w:sz w:val="16"/>
                <w:szCs w:val="16"/>
              </w:rPr>
              <w:t>Total proyecto</w:t>
            </w:r>
          </w:p>
        </w:tc>
        <w:tc>
          <w:tcPr>
            <w:tcW w:w="2729" w:type="dxa"/>
            <w:tcBorders>
              <w:top w:val="single" w:sz="4" w:space="0" w:color="auto"/>
              <w:bottom w:val="single" w:sz="4" w:space="0" w:color="auto"/>
            </w:tcBorders>
            <w:shd w:val="clear" w:color="auto" w:fill="D9D9D9" w:themeFill="background1" w:themeFillShade="D9"/>
            <w:vAlign w:val="center"/>
          </w:tcPr>
          <w:p w:rsidR="00B6060A" w:rsidRPr="00B6060A" w:rsidRDefault="00B6060A" w:rsidP="00736E6D">
            <w:pPr>
              <w:jc w:val="center"/>
              <w:rPr>
                <w:rFonts w:ascii="Arial" w:hAnsi="Arial" w:cs="Arial"/>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c>
          <w:tcPr>
            <w:tcW w:w="2268" w:type="dxa"/>
            <w:tcBorders>
              <w:top w:val="single" w:sz="4" w:space="0" w:color="auto"/>
              <w:bottom w:val="single" w:sz="4" w:space="0" w:color="auto"/>
            </w:tcBorders>
            <w:shd w:val="clear" w:color="auto" w:fill="D9D9D9" w:themeFill="background1" w:themeFillShade="D9"/>
            <w:vAlign w:val="center"/>
          </w:tcPr>
          <w:p w:rsidR="00B6060A" w:rsidRPr="00B6060A" w:rsidRDefault="00B6060A" w:rsidP="00736E6D">
            <w:pPr>
              <w:jc w:val="center"/>
              <w:rPr>
                <w:rFonts w:ascii="Arial" w:hAnsi="Arial" w:cs="Arial"/>
                <w:sz w:val="16"/>
                <w:szCs w:val="16"/>
              </w:rPr>
            </w:pPr>
            <w:r>
              <w:rPr>
                <w:rFonts w:ascii="Arial" w:hAnsi="Arial" w:cs="Arial"/>
                <w:sz w:val="16"/>
                <w:szCs w:val="16"/>
              </w:rPr>
              <w:fldChar w:fldCharType="begin">
                <w:ffData>
                  <w:name w:val=""/>
                  <w:enabled/>
                  <w:calcOnExit w:val="0"/>
                  <w:textInput>
                    <w:type w:val="number"/>
                    <w:maxLength w:val="1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bl>
    <w:p w:rsidR="00B6060A" w:rsidRPr="00494BFC" w:rsidRDefault="00B6060A" w:rsidP="00494BFC">
      <w:pPr>
        <w:tabs>
          <w:tab w:val="left" w:pos="0"/>
          <w:tab w:val="left" w:pos="70"/>
        </w:tabs>
        <w:suppressAutoHyphens/>
        <w:spacing w:line="228" w:lineRule="auto"/>
        <w:jc w:val="both"/>
        <w:outlineLvl w:val="0"/>
        <w:rPr>
          <w:rFonts w:ascii="Arial" w:hAnsi="Arial" w:cs="Arial"/>
          <w:b/>
          <w:sz w:val="14"/>
          <w:szCs w:val="14"/>
        </w:rPr>
      </w:pPr>
    </w:p>
    <w:p w:rsidR="00F46084" w:rsidRPr="00F46084" w:rsidRDefault="00F46084" w:rsidP="00F46084">
      <w:pPr>
        <w:ind w:right="-1"/>
        <w:jc w:val="both"/>
        <w:rPr>
          <w:rFonts w:ascii="Arial" w:hAnsi="Arial" w:cs="Arial"/>
          <w:i/>
          <w:color w:val="000000"/>
          <w:sz w:val="14"/>
          <w:szCs w:val="14"/>
        </w:rPr>
      </w:pPr>
      <w:r w:rsidRPr="00F46084">
        <w:rPr>
          <w:rFonts w:ascii="Arial" w:hAnsi="Arial" w:cs="Arial"/>
          <w:i/>
          <w:color w:val="000000"/>
          <w:sz w:val="14"/>
          <w:szCs w:val="14"/>
        </w:rPr>
        <w:t xml:space="preserve">(1) </w:t>
      </w:r>
      <w:r w:rsidR="00804988">
        <w:rPr>
          <w:rFonts w:ascii="Arial" w:hAnsi="Arial" w:cs="Arial"/>
          <w:i/>
          <w:color w:val="000000"/>
          <w:sz w:val="14"/>
          <w:szCs w:val="14"/>
        </w:rPr>
        <w:t xml:space="preserve">(Sí/No) En </w:t>
      </w:r>
      <w:r w:rsidRPr="00F46084">
        <w:rPr>
          <w:rFonts w:ascii="Arial" w:hAnsi="Arial" w:cs="Arial"/>
          <w:i/>
          <w:color w:val="000000"/>
          <w:sz w:val="14"/>
          <w:szCs w:val="14"/>
        </w:rPr>
        <w:t>función de si la</w:t>
      </w:r>
      <w:r w:rsidR="003404E0">
        <w:rPr>
          <w:rFonts w:ascii="Arial" w:hAnsi="Arial" w:cs="Arial"/>
          <w:i/>
          <w:color w:val="000000"/>
          <w:sz w:val="14"/>
          <w:szCs w:val="14"/>
        </w:rPr>
        <w:t>s</w:t>
      </w:r>
      <w:r w:rsidRPr="00F46084">
        <w:rPr>
          <w:rFonts w:ascii="Arial" w:hAnsi="Arial" w:cs="Arial"/>
          <w:i/>
          <w:color w:val="000000"/>
          <w:sz w:val="14"/>
          <w:szCs w:val="14"/>
        </w:rPr>
        <w:t xml:space="preserve"> persona</w:t>
      </w:r>
      <w:r w:rsidR="003404E0">
        <w:rPr>
          <w:rFonts w:ascii="Arial" w:hAnsi="Arial" w:cs="Arial"/>
          <w:i/>
          <w:color w:val="000000"/>
          <w:sz w:val="14"/>
          <w:szCs w:val="14"/>
        </w:rPr>
        <w:t>s</w:t>
      </w:r>
      <w:r w:rsidRPr="00F46084">
        <w:rPr>
          <w:rFonts w:ascii="Arial" w:hAnsi="Arial" w:cs="Arial"/>
          <w:i/>
          <w:color w:val="000000"/>
          <w:sz w:val="14"/>
          <w:szCs w:val="14"/>
        </w:rPr>
        <w:t xml:space="preserve"> contratada</w:t>
      </w:r>
      <w:r w:rsidR="003404E0">
        <w:rPr>
          <w:rFonts w:ascii="Arial" w:hAnsi="Arial" w:cs="Arial"/>
          <w:i/>
          <w:color w:val="000000"/>
          <w:sz w:val="14"/>
          <w:szCs w:val="14"/>
        </w:rPr>
        <w:t>s</w:t>
      </w:r>
      <w:r w:rsidRPr="00F46084">
        <w:rPr>
          <w:rFonts w:ascii="Arial" w:hAnsi="Arial" w:cs="Arial"/>
          <w:i/>
          <w:color w:val="000000"/>
          <w:sz w:val="14"/>
          <w:szCs w:val="14"/>
        </w:rPr>
        <w:t xml:space="preserve"> cuenta</w:t>
      </w:r>
      <w:r w:rsidR="003404E0">
        <w:rPr>
          <w:rFonts w:ascii="Arial" w:hAnsi="Arial" w:cs="Arial"/>
          <w:i/>
          <w:color w:val="000000"/>
          <w:sz w:val="14"/>
          <w:szCs w:val="14"/>
        </w:rPr>
        <w:t>n</w:t>
      </w:r>
      <w:r w:rsidRPr="00F46084">
        <w:rPr>
          <w:rFonts w:ascii="Arial" w:hAnsi="Arial" w:cs="Arial"/>
          <w:i/>
          <w:color w:val="000000"/>
          <w:sz w:val="14"/>
          <w:szCs w:val="14"/>
        </w:rPr>
        <w:t xml:space="preserve"> con algún tipo de </w:t>
      </w:r>
      <w:r w:rsidR="00B54E12" w:rsidRPr="00B54E12">
        <w:rPr>
          <w:rFonts w:ascii="Arial" w:hAnsi="Arial" w:cs="Arial"/>
          <w:i/>
          <w:color w:val="000000"/>
          <w:sz w:val="14"/>
          <w:szCs w:val="14"/>
        </w:rPr>
        <w:t>cualificación o especialización acreditada por la entidad y relacionada con las funciones que desempeñarán, destinados a la orientación, formación, a la coordinación o dirección de los proyectos</w:t>
      </w:r>
      <w:r w:rsidRPr="00F46084">
        <w:rPr>
          <w:rFonts w:ascii="Arial" w:hAnsi="Arial" w:cs="Arial"/>
          <w:i/>
          <w:color w:val="000000"/>
          <w:sz w:val="14"/>
          <w:szCs w:val="14"/>
        </w:rPr>
        <w:t>, referida</w:t>
      </w:r>
      <w:r w:rsidR="003404E0">
        <w:rPr>
          <w:rFonts w:ascii="Arial" w:hAnsi="Arial" w:cs="Arial"/>
          <w:i/>
          <w:color w:val="000000"/>
          <w:sz w:val="14"/>
          <w:szCs w:val="14"/>
        </w:rPr>
        <w:t>s</w:t>
      </w:r>
      <w:r w:rsidRPr="00F46084">
        <w:rPr>
          <w:rFonts w:ascii="Arial" w:hAnsi="Arial" w:cs="Arial"/>
          <w:i/>
          <w:color w:val="000000"/>
          <w:sz w:val="14"/>
          <w:szCs w:val="14"/>
        </w:rPr>
        <w:t xml:space="preserve"> en el artículo 10.3.</w:t>
      </w:r>
    </w:p>
    <w:p w:rsidR="00F46084" w:rsidRPr="00F46084" w:rsidRDefault="00F46084" w:rsidP="00F46084">
      <w:pPr>
        <w:ind w:right="-568"/>
        <w:jc w:val="both"/>
        <w:rPr>
          <w:rFonts w:ascii="Arial" w:hAnsi="Arial" w:cs="Arial"/>
          <w:i/>
          <w:color w:val="000000"/>
          <w:sz w:val="14"/>
          <w:szCs w:val="14"/>
        </w:rPr>
      </w:pPr>
    </w:p>
    <w:p w:rsidR="00925F83" w:rsidRDefault="00F46084" w:rsidP="00F46084">
      <w:pPr>
        <w:tabs>
          <w:tab w:val="left" w:pos="0"/>
          <w:tab w:val="left" w:pos="70"/>
        </w:tabs>
        <w:suppressAutoHyphens/>
        <w:spacing w:line="228" w:lineRule="auto"/>
        <w:jc w:val="both"/>
        <w:outlineLvl w:val="0"/>
        <w:rPr>
          <w:rFonts w:ascii="Arial" w:hAnsi="Arial" w:cs="Arial"/>
          <w:i/>
          <w:color w:val="000000"/>
          <w:sz w:val="14"/>
          <w:szCs w:val="14"/>
        </w:rPr>
      </w:pPr>
      <w:r w:rsidRPr="00F46084">
        <w:rPr>
          <w:rFonts w:ascii="Arial" w:hAnsi="Arial" w:cs="Arial"/>
          <w:i/>
          <w:color w:val="000000"/>
          <w:sz w:val="14"/>
          <w:szCs w:val="14"/>
        </w:rPr>
        <w:t xml:space="preserve">(2) Indicar la duración que tendrá el contrato en días: </w:t>
      </w:r>
      <w:r w:rsidRPr="00F46084">
        <w:rPr>
          <w:rFonts w:ascii="Arial" w:hAnsi="Arial" w:cs="Arial"/>
          <w:b/>
          <w:i/>
          <w:color w:val="000000"/>
          <w:sz w:val="14"/>
          <w:szCs w:val="14"/>
        </w:rPr>
        <w:t>hasta 240 días</w:t>
      </w:r>
      <w:r w:rsidRPr="00F46084">
        <w:rPr>
          <w:rFonts w:ascii="Arial" w:hAnsi="Arial" w:cs="Arial"/>
          <w:i/>
          <w:color w:val="000000"/>
          <w:sz w:val="14"/>
          <w:szCs w:val="14"/>
        </w:rPr>
        <w:t xml:space="preserve">, en el caso de contrataciones a personas con algún tipo de cualificación o especialización acreditada por la entidad y relacionada con las funciones que desempeñará, destinadas a la orientación, formación, a la coordinación o dirección de los proyectos, referidas en el artículo 10.3; y </w:t>
      </w:r>
      <w:r w:rsidRPr="00F46084">
        <w:rPr>
          <w:rFonts w:ascii="Arial" w:hAnsi="Arial" w:cs="Arial"/>
          <w:b/>
          <w:i/>
          <w:color w:val="000000"/>
          <w:sz w:val="14"/>
          <w:szCs w:val="14"/>
        </w:rPr>
        <w:t>180 días</w:t>
      </w:r>
      <w:r w:rsidRPr="00F46084">
        <w:rPr>
          <w:rFonts w:ascii="Arial" w:hAnsi="Arial" w:cs="Arial"/>
          <w:i/>
          <w:color w:val="000000"/>
          <w:sz w:val="14"/>
          <w:szCs w:val="14"/>
        </w:rPr>
        <w:t xml:space="preserve">, </w:t>
      </w:r>
      <w:r w:rsidR="008D1B61" w:rsidRPr="008D1B61">
        <w:rPr>
          <w:rFonts w:ascii="Arial" w:hAnsi="Arial" w:cs="Arial"/>
          <w:b/>
          <w:i/>
          <w:color w:val="000000"/>
          <w:sz w:val="14"/>
          <w:szCs w:val="14"/>
        </w:rPr>
        <w:t>15</w:t>
      </w:r>
      <w:r w:rsidRPr="008D1B61">
        <w:rPr>
          <w:rFonts w:ascii="Arial" w:hAnsi="Arial" w:cs="Arial"/>
          <w:b/>
          <w:i/>
          <w:color w:val="000000"/>
          <w:sz w:val="14"/>
          <w:szCs w:val="14"/>
        </w:rPr>
        <w:t>0 días</w:t>
      </w:r>
      <w:r w:rsidRPr="00F46084">
        <w:rPr>
          <w:rFonts w:ascii="Arial" w:hAnsi="Arial" w:cs="Arial"/>
          <w:i/>
          <w:color w:val="000000"/>
          <w:sz w:val="14"/>
          <w:szCs w:val="14"/>
        </w:rPr>
        <w:t xml:space="preserve">, </w:t>
      </w:r>
      <w:r w:rsidRPr="00F46084">
        <w:rPr>
          <w:rFonts w:ascii="Arial" w:hAnsi="Arial" w:cs="Arial"/>
          <w:b/>
          <w:i/>
          <w:color w:val="000000"/>
          <w:sz w:val="14"/>
          <w:szCs w:val="14"/>
        </w:rPr>
        <w:t>120</w:t>
      </w:r>
      <w:r w:rsidRPr="00F46084">
        <w:rPr>
          <w:rFonts w:ascii="Arial" w:hAnsi="Arial" w:cs="Arial"/>
          <w:b/>
          <w:i/>
          <w:sz w:val="14"/>
          <w:szCs w:val="14"/>
        </w:rPr>
        <w:t xml:space="preserve"> </w:t>
      </w:r>
      <w:r w:rsidRPr="00F46084">
        <w:rPr>
          <w:rFonts w:ascii="Arial" w:hAnsi="Arial" w:cs="Arial"/>
          <w:b/>
          <w:i/>
          <w:color w:val="000000"/>
          <w:sz w:val="14"/>
          <w:szCs w:val="14"/>
        </w:rPr>
        <w:t>días</w:t>
      </w:r>
      <w:r w:rsidRPr="00F46084">
        <w:rPr>
          <w:rFonts w:ascii="Arial" w:hAnsi="Arial" w:cs="Arial"/>
          <w:i/>
          <w:color w:val="000000"/>
          <w:sz w:val="14"/>
          <w:szCs w:val="14"/>
        </w:rPr>
        <w:t xml:space="preserve"> o </w:t>
      </w:r>
      <w:r w:rsidR="008D1B61">
        <w:rPr>
          <w:rFonts w:ascii="Arial" w:hAnsi="Arial" w:cs="Arial"/>
          <w:b/>
          <w:i/>
          <w:color w:val="000000"/>
          <w:sz w:val="14"/>
          <w:szCs w:val="14"/>
        </w:rPr>
        <w:t>9</w:t>
      </w:r>
      <w:r w:rsidRPr="00F46084">
        <w:rPr>
          <w:rFonts w:ascii="Arial" w:hAnsi="Arial" w:cs="Arial"/>
          <w:b/>
          <w:i/>
          <w:color w:val="000000"/>
          <w:sz w:val="14"/>
          <w:szCs w:val="14"/>
        </w:rPr>
        <w:t>0</w:t>
      </w:r>
      <w:r w:rsidRPr="00F46084">
        <w:rPr>
          <w:rFonts w:ascii="Arial" w:hAnsi="Arial" w:cs="Arial"/>
          <w:i/>
          <w:color w:val="000000"/>
          <w:sz w:val="14"/>
          <w:szCs w:val="14"/>
        </w:rPr>
        <w:t xml:space="preserve"> </w:t>
      </w:r>
      <w:r w:rsidRPr="00F46084">
        <w:rPr>
          <w:rFonts w:ascii="Arial" w:hAnsi="Arial" w:cs="Arial"/>
          <w:b/>
          <w:i/>
          <w:color w:val="000000"/>
          <w:sz w:val="14"/>
          <w:szCs w:val="14"/>
        </w:rPr>
        <w:t>días</w:t>
      </w:r>
      <w:r w:rsidRPr="00F46084">
        <w:rPr>
          <w:rFonts w:ascii="Arial" w:hAnsi="Arial" w:cs="Arial"/>
          <w:i/>
          <w:color w:val="000000"/>
          <w:sz w:val="14"/>
          <w:szCs w:val="14"/>
        </w:rPr>
        <w:t>, en el resto de contrataciones</w:t>
      </w:r>
      <w:r w:rsidR="00254865">
        <w:rPr>
          <w:rFonts w:ascii="Arial" w:hAnsi="Arial" w:cs="Arial"/>
          <w:i/>
          <w:color w:val="000000"/>
          <w:sz w:val="14"/>
          <w:szCs w:val="14"/>
        </w:rPr>
        <w:t xml:space="preserve">. </w:t>
      </w:r>
      <w:bookmarkStart w:id="4" w:name="_Hlk108615343"/>
      <w:r w:rsidR="00254865">
        <w:rPr>
          <w:rFonts w:ascii="Arial" w:hAnsi="Arial" w:cs="Arial"/>
          <w:i/>
          <w:color w:val="000000"/>
          <w:sz w:val="14"/>
          <w:szCs w:val="14"/>
        </w:rPr>
        <w:t>En el caso de contratos de duración inferior a 180 días deberá acreditarse en el campo DESCRIPCIÓN DEL PROYECTO A REALIZAR el motivo de dicha duración inferior, en relación a las características del proyecto.</w:t>
      </w:r>
      <w:bookmarkEnd w:id="4"/>
    </w:p>
    <w:p w:rsidR="00D14580" w:rsidRDefault="00D14580" w:rsidP="00F46084">
      <w:pPr>
        <w:tabs>
          <w:tab w:val="left" w:pos="0"/>
          <w:tab w:val="left" w:pos="70"/>
        </w:tabs>
        <w:suppressAutoHyphens/>
        <w:spacing w:line="228" w:lineRule="auto"/>
        <w:jc w:val="both"/>
        <w:outlineLvl w:val="0"/>
        <w:rPr>
          <w:rFonts w:ascii="Arial" w:hAnsi="Arial" w:cs="Arial"/>
          <w:i/>
          <w:color w:val="000000"/>
          <w:sz w:val="14"/>
          <w:szCs w:val="14"/>
        </w:rPr>
      </w:pPr>
    </w:p>
    <w:p w:rsidR="00D14580" w:rsidRPr="00F46084" w:rsidRDefault="00D14580" w:rsidP="00F46084">
      <w:pPr>
        <w:tabs>
          <w:tab w:val="left" w:pos="0"/>
          <w:tab w:val="left" w:pos="70"/>
        </w:tabs>
        <w:suppressAutoHyphens/>
        <w:spacing w:line="228" w:lineRule="auto"/>
        <w:jc w:val="both"/>
        <w:outlineLvl w:val="0"/>
        <w:rPr>
          <w:rFonts w:ascii="Arial" w:hAnsi="Arial" w:cs="Arial"/>
          <w:b/>
          <w:sz w:val="14"/>
          <w:szCs w:val="14"/>
        </w:rPr>
      </w:pPr>
      <w:r>
        <w:rPr>
          <w:rFonts w:ascii="Arial" w:hAnsi="Arial" w:cs="Arial"/>
          <w:i/>
          <w:color w:val="000000"/>
          <w:sz w:val="14"/>
          <w:szCs w:val="14"/>
        </w:rPr>
        <w:t xml:space="preserve">(3) Para calcular el </w:t>
      </w:r>
      <w:r w:rsidR="005107F9">
        <w:rPr>
          <w:rFonts w:ascii="Arial" w:hAnsi="Arial" w:cs="Arial"/>
          <w:i/>
          <w:color w:val="000000"/>
          <w:sz w:val="14"/>
          <w:szCs w:val="14"/>
        </w:rPr>
        <w:t>importe de</w:t>
      </w:r>
      <w:r>
        <w:rPr>
          <w:rFonts w:ascii="Arial" w:hAnsi="Arial" w:cs="Arial"/>
          <w:i/>
          <w:color w:val="000000"/>
          <w:sz w:val="14"/>
          <w:szCs w:val="14"/>
        </w:rPr>
        <w:t xml:space="preserve"> </w:t>
      </w:r>
      <w:r w:rsidRPr="009575B2">
        <w:rPr>
          <w:rFonts w:ascii="Arial" w:hAnsi="Arial" w:cs="Arial"/>
          <w:b/>
          <w:i/>
          <w:color w:val="000000"/>
          <w:sz w:val="14"/>
          <w:szCs w:val="14"/>
        </w:rPr>
        <w:t>Subvención Solicitada</w:t>
      </w:r>
      <w:r>
        <w:rPr>
          <w:rFonts w:ascii="Arial" w:hAnsi="Arial" w:cs="Arial"/>
          <w:i/>
          <w:color w:val="000000"/>
          <w:sz w:val="14"/>
          <w:szCs w:val="14"/>
        </w:rPr>
        <w:t xml:space="preserve"> en contratos a </w:t>
      </w:r>
      <w:r w:rsidRPr="009575B2">
        <w:rPr>
          <w:rFonts w:ascii="Arial" w:hAnsi="Arial" w:cs="Arial"/>
          <w:b/>
          <w:i/>
          <w:color w:val="000000"/>
          <w:sz w:val="14"/>
          <w:szCs w:val="14"/>
        </w:rPr>
        <w:t>Persona</w:t>
      </w:r>
      <w:r w:rsidR="00F93E79">
        <w:rPr>
          <w:rFonts w:ascii="Arial" w:hAnsi="Arial" w:cs="Arial"/>
          <w:b/>
          <w:i/>
          <w:color w:val="000000"/>
          <w:sz w:val="14"/>
          <w:szCs w:val="14"/>
        </w:rPr>
        <w:t>l técnico</w:t>
      </w:r>
      <w:r>
        <w:rPr>
          <w:rFonts w:ascii="Arial" w:hAnsi="Arial" w:cs="Arial"/>
          <w:i/>
          <w:color w:val="000000"/>
          <w:sz w:val="14"/>
          <w:szCs w:val="14"/>
        </w:rPr>
        <w:t xml:space="preserve"> de </w:t>
      </w:r>
      <w:r w:rsidRPr="005107F9">
        <w:rPr>
          <w:rFonts w:ascii="Arial" w:hAnsi="Arial" w:cs="Arial"/>
          <w:b/>
          <w:i/>
          <w:color w:val="000000"/>
          <w:sz w:val="14"/>
          <w:szCs w:val="14"/>
          <w:u w:val="single"/>
        </w:rPr>
        <w:t>duración inferior a 240 días</w:t>
      </w:r>
      <w:r>
        <w:rPr>
          <w:rFonts w:ascii="Arial" w:hAnsi="Arial" w:cs="Arial"/>
          <w:i/>
          <w:color w:val="000000"/>
          <w:sz w:val="14"/>
          <w:szCs w:val="14"/>
        </w:rPr>
        <w:t xml:space="preserve">, debe multiplicarse el </w:t>
      </w:r>
      <w:r w:rsidRPr="009575B2">
        <w:rPr>
          <w:rFonts w:ascii="Arial" w:hAnsi="Arial" w:cs="Arial"/>
          <w:b/>
          <w:i/>
          <w:color w:val="000000"/>
          <w:sz w:val="14"/>
          <w:szCs w:val="14"/>
        </w:rPr>
        <w:t>Importe Diario de Subvención</w:t>
      </w:r>
      <w:r>
        <w:rPr>
          <w:rFonts w:ascii="Arial" w:hAnsi="Arial" w:cs="Arial"/>
          <w:i/>
          <w:color w:val="000000"/>
          <w:sz w:val="14"/>
          <w:szCs w:val="14"/>
        </w:rPr>
        <w:t xml:space="preserve"> por el número de días de dicho contrato</w:t>
      </w:r>
      <w:r w:rsidR="009575B2">
        <w:rPr>
          <w:rFonts w:ascii="Arial" w:hAnsi="Arial" w:cs="Arial"/>
          <w:i/>
          <w:color w:val="000000"/>
          <w:sz w:val="14"/>
          <w:szCs w:val="14"/>
        </w:rPr>
        <w:t>, en los términos referidos en el artículo 12 de la Orden reguladora.</w:t>
      </w:r>
      <w:r>
        <w:rPr>
          <w:rFonts w:ascii="Arial" w:hAnsi="Arial" w:cs="Arial"/>
          <w:i/>
          <w:color w:val="000000"/>
          <w:sz w:val="14"/>
          <w:szCs w:val="14"/>
        </w:rPr>
        <w:t xml:space="preserve"> </w:t>
      </w:r>
    </w:p>
    <w:p w:rsidR="00F46084" w:rsidRDefault="00F46084" w:rsidP="00494BFC">
      <w:pPr>
        <w:tabs>
          <w:tab w:val="left" w:pos="0"/>
          <w:tab w:val="left" w:pos="70"/>
        </w:tabs>
        <w:suppressAutoHyphens/>
        <w:spacing w:line="228" w:lineRule="auto"/>
        <w:jc w:val="both"/>
        <w:outlineLvl w:val="0"/>
        <w:rPr>
          <w:rFonts w:ascii="Arial" w:hAnsi="Arial" w:cs="Arial"/>
          <w:b/>
          <w:sz w:val="17"/>
          <w:szCs w:val="17"/>
        </w:rPr>
      </w:pPr>
    </w:p>
    <w:p w:rsidR="00A543D9" w:rsidRPr="00494BFC" w:rsidRDefault="00787176" w:rsidP="00494BFC">
      <w:pPr>
        <w:tabs>
          <w:tab w:val="left" w:pos="0"/>
          <w:tab w:val="left" w:pos="70"/>
        </w:tabs>
        <w:suppressAutoHyphens/>
        <w:spacing w:line="228" w:lineRule="auto"/>
        <w:jc w:val="both"/>
        <w:outlineLvl w:val="0"/>
        <w:rPr>
          <w:rFonts w:ascii="Arial" w:hAnsi="Arial" w:cs="Arial"/>
          <w:b/>
          <w:sz w:val="17"/>
          <w:szCs w:val="17"/>
        </w:rPr>
      </w:pPr>
      <w:r w:rsidRPr="00494BFC">
        <w:rPr>
          <w:rFonts w:ascii="Arial" w:hAnsi="Arial" w:cs="Arial"/>
          <w:b/>
          <w:sz w:val="17"/>
          <w:szCs w:val="17"/>
        </w:rPr>
        <w:t>DESCRIPCIÓN DEL PROYECTO A REALIZAR: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787176" w:rsidRPr="00494BFC" w:rsidTr="005B4185">
        <w:trPr>
          <w:trHeight w:val="1030"/>
        </w:trPr>
        <w:tc>
          <w:tcPr>
            <w:tcW w:w="9683" w:type="dxa"/>
            <w:vAlign w:val="center"/>
          </w:tcPr>
          <w:p w:rsidR="00787176" w:rsidRPr="00494BFC" w:rsidRDefault="00947FB8" w:rsidP="00D91655">
            <w:pPr>
              <w:tabs>
                <w:tab w:val="left" w:pos="0"/>
                <w:tab w:val="left" w:pos="70"/>
              </w:tabs>
              <w:suppressAutoHyphens/>
              <w:spacing w:line="228" w:lineRule="auto"/>
              <w:outlineLvl w:val="0"/>
              <w:rPr>
                <w:rFonts w:ascii="Arial" w:hAnsi="Arial" w:cs="Arial"/>
                <w:b/>
                <w:sz w:val="17"/>
                <w:szCs w:val="17"/>
              </w:rPr>
            </w:pPr>
            <w:r>
              <w:rPr>
                <w:rFonts w:ascii="Arial" w:hAnsi="Arial" w:cs="Arial"/>
                <w:sz w:val="17"/>
                <w:szCs w:val="17"/>
              </w:rPr>
              <w:fldChar w:fldCharType="begin">
                <w:ffData>
                  <w:name w:val=""/>
                  <w:enabled/>
                  <w:calcOnExit w:val="0"/>
                  <w:textInput>
                    <w:maxLength w:val="150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bookmarkStart w:id="5" w:name="_GoBack"/>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bookmarkEnd w:id="5"/>
            <w:r>
              <w:rPr>
                <w:rFonts w:ascii="Arial" w:hAnsi="Arial" w:cs="Arial"/>
                <w:sz w:val="17"/>
                <w:szCs w:val="17"/>
              </w:rPr>
              <w:fldChar w:fldCharType="end"/>
            </w:r>
          </w:p>
        </w:tc>
      </w:tr>
    </w:tbl>
    <w:p w:rsidR="00787176" w:rsidRPr="00494BFC" w:rsidRDefault="00787176" w:rsidP="00494BFC">
      <w:pPr>
        <w:tabs>
          <w:tab w:val="left" w:pos="0"/>
          <w:tab w:val="left" w:pos="70"/>
        </w:tabs>
        <w:suppressAutoHyphens/>
        <w:spacing w:line="228" w:lineRule="auto"/>
        <w:jc w:val="both"/>
        <w:outlineLvl w:val="0"/>
        <w:rPr>
          <w:rFonts w:ascii="Arial" w:hAnsi="Arial" w:cs="Arial"/>
          <w:b/>
          <w:sz w:val="17"/>
          <w:szCs w:val="17"/>
        </w:rPr>
      </w:pPr>
    </w:p>
    <w:p w:rsidR="00817BEB" w:rsidRDefault="00817BEB" w:rsidP="00494BFC">
      <w:pPr>
        <w:tabs>
          <w:tab w:val="left" w:pos="0"/>
          <w:tab w:val="left" w:pos="70"/>
        </w:tabs>
        <w:suppressAutoHyphens/>
        <w:spacing w:line="19" w:lineRule="atLeast"/>
        <w:jc w:val="both"/>
        <w:outlineLvl w:val="0"/>
        <w:rPr>
          <w:rFonts w:ascii="Arial" w:hAnsi="Arial" w:cs="Arial"/>
          <w:b/>
          <w:sz w:val="17"/>
          <w:szCs w:val="17"/>
        </w:rPr>
      </w:pPr>
    </w:p>
    <w:p w:rsidR="00F94E7E" w:rsidRDefault="00343BC9" w:rsidP="00494BFC">
      <w:pPr>
        <w:tabs>
          <w:tab w:val="left" w:pos="0"/>
          <w:tab w:val="left" w:pos="70"/>
        </w:tabs>
        <w:suppressAutoHyphens/>
        <w:spacing w:line="19" w:lineRule="atLeast"/>
        <w:jc w:val="both"/>
        <w:outlineLvl w:val="0"/>
        <w:rPr>
          <w:rFonts w:ascii="Arial" w:hAnsi="Arial" w:cs="Arial"/>
          <w:b/>
          <w:sz w:val="17"/>
          <w:szCs w:val="17"/>
        </w:rPr>
      </w:pPr>
      <w:r>
        <w:rPr>
          <w:rFonts w:ascii="Arial" w:hAnsi="Arial" w:cs="Arial"/>
          <w:b/>
          <w:sz w:val="17"/>
          <w:szCs w:val="17"/>
        </w:rPr>
        <w:t>ÁMBITO DEL PROYECTO (indicar el ámbito/s del proyecto a realizar)</w:t>
      </w:r>
      <w:r w:rsidR="00F94E7E">
        <w:rPr>
          <w:rFonts w:ascii="Arial" w:hAnsi="Arial" w:cs="Arial"/>
          <w:b/>
          <w:sz w:val="17"/>
          <w:szCs w:val="17"/>
        </w:rPr>
        <w:t>:</w:t>
      </w:r>
    </w:p>
    <w:p w:rsidR="00F94E7E" w:rsidRDefault="00F94E7E" w:rsidP="00494BFC">
      <w:pPr>
        <w:tabs>
          <w:tab w:val="left" w:pos="0"/>
          <w:tab w:val="left" w:pos="70"/>
        </w:tabs>
        <w:suppressAutoHyphens/>
        <w:spacing w:line="19" w:lineRule="atLeast"/>
        <w:jc w:val="both"/>
        <w:outlineLvl w:val="0"/>
        <w:rPr>
          <w:rFonts w:ascii="Arial" w:hAnsi="Arial" w:cs="Arial"/>
          <w:b/>
          <w:sz w:val="17"/>
          <w:szCs w:val="17"/>
        </w:rPr>
      </w:pPr>
    </w:p>
    <w:p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AA302C">
        <w:rPr>
          <w:rFonts w:ascii="Arial" w:hAnsi="Arial" w:cs="Arial"/>
          <w:sz w:val="17"/>
          <w:szCs w:val="17"/>
        </w:rPr>
      </w:r>
      <w:r w:rsidR="00AA302C">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Energías renovables.</w:t>
      </w:r>
    </w:p>
    <w:p w:rsidR="00343BC9" w:rsidRDefault="00343BC9" w:rsidP="00343BC9">
      <w:pPr>
        <w:autoSpaceDE w:val="0"/>
        <w:autoSpaceDN w:val="0"/>
        <w:adjustRightInd w:val="0"/>
        <w:jc w:val="both"/>
        <w:rPr>
          <w:rFonts w:ascii="Arial" w:hAnsi="Arial" w:cs="Arial"/>
          <w:sz w:val="17"/>
          <w:szCs w:val="17"/>
        </w:rPr>
      </w:pPr>
    </w:p>
    <w:p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AA302C">
        <w:rPr>
          <w:rFonts w:ascii="Arial" w:hAnsi="Arial" w:cs="Arial"/>
          <w:sz w:val="17"/>
          <w:szCs w:val="17"/>
        </w:rPr>
      </w:r>
      <w:r w:rsidR="00AA302C">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Infraestructuras hidráulicas y de abastecimiento.</w:t>
      </w:r>
    </w:p>
    <w:p w:rsidR="00343BC9" w:rsidRDefault="00343BC9" w:rsidP="00343BC9">
      <w:pPr>
        <w:autoSpaceDE w:val="0"/>
        <w:autoSpaceDN w:val="0"/>
        <w:adjustRightInd w:val="0"/>
        <w:jc w:val="both"/>
        <w:rPr>
          <w:rFonts w:ascii="Arial" w:hAnsi="Arial" w:cs="Arial"/>
          <w:sz w:val="17"/>
          <w:szCs w:val="17"/>
        </w:rPr>
      </w:pPr>
    </w:p>
    <w:p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AA302C">
        <w:rPr>
          <w:rFonts w:ascii="Arial" w:hAnsi="Arial" w:cs="Arial"/>
          <w:sz w:val="17"/>
          <w:szCs w:val="17"/>
        </w:rPr>
      </w:r>
      <w:r w:rsidR="00AA302C">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Trabajos relacionados con el medioambiente, tales como conservación y mantenimiento del medio natural, gestión y tratamiento de residuos.</w:t>
      </w:r>
    </w:p>
    <w:p w:rsidR="00343BC9" w:rsidRDefault="00343BC9" w:rsidP="00343BC9">
      <w:pPr>
        <w:autoSpaceDE w:val="0"/>
        <w:autoSpaceDN w:val="0"/>
        <w:adjustRightInd w:val="0"/>
        <w:jc w:val="both"/>
        <w:rPr>
          <w:rFonts w:ascii="Arial" w:hAnsi="Arial" w:cs="Arial"/>
          <w:sz w:val="17"/>
          <w:szCs w:val="17"/>
        </w:rPr>
      </w:pPr>
    </w:p>
    <w:p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AA302C">
        <w:rPr>
          <w:rFonts w:ascii="Arial" w:hAnsi="Arial" w:cs="Arial"/>
          <w:sz w:val="17"/>
          <w:szCs w:val="17"/>
        </w:rPr>
      </w:r>
      <w:r w:rsidR="00AA302C">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Urbanismo y vivienda.</w:t>
      </w:r>
    </w:p>
    <w:p w:rsidR="00343BC9" w:rsidRDefault="00343BC9" w:rsidP="00343BC9">
      <w:pPr>
        <w:autoSpaceDE w:val="0"/>
        <w:autoSpaceDN w:val="0"/>
        <w:adjustRightInd w:val="0"/>
        <w:jc w:val="both"/>
        <w:rPr>
          <w:rFonts w:ascii="Arial" w:hAnsi="Arial" w:cs="Arial"/>
          <w:sz w:val="17"/>
          <w:szCs w:val="17"/>
        </w:rPr>
      </w:pPr>
    </w:p>
    <w:p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AA302C">
        <w:rPr>
          <w:rFonts w:ascii="Arial" w:hAnsi="Arial" w:cs="Arial"/>
          <w:sz w:val="17"/>
          <w:szCs w:val="17"/>
        </w:rPr>
      </w:r>
      <w:r w:rsidR="00AA302C">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Patrimonio histórico-artístico.</w:t>
      </w:r>
    </w:p>
    <w:p w:rsidR="00343BC9" w:rsidRDefault="00343BC9" w:rsidP="00343BC9">
      <w:pPr>
        <w:autoSpaceDE w:val="0"/>
        <w:autoSpaceDN w:val="0"/>
        <w:adjustRightInd w:val="0"/>
        <w:jc w:val="both"/>
        <w:rPr>
          <w:rFonts w:ascii="Arial" w:hAnsi="Arial" w:cs="Arial"/>
          <w:sz w:val="17"/>
          <w:szCs w:val="17"/>
        </w:rPr>
      </w:pPr>
    </w:p>
    <w:p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AA302C">
        <w:rPr>
          <w:rFonts w:ascii="Arial" w:hAnsi="Arial" w:cs="Arial"/>
          <w:sz w:val="17"/>
          <w:szCs w:val="17"/>
        </w:rPr>
      </w:r>
      <w:r w:rsidR="00AA302C">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Protección contra la contaminación acústica, lumínica y atmosférica.</w:t>
      </w:r>
    </w:p>
    <w:p w:rsidR="00343BC9" w:rsidRDefault="00343BC9" w:rsidP="00343BC9">
      <w:pPr>
        <w:autoSpaceDE w:val="0"/>
        <w:autoSpaceDN w:val="0"/>
        <w:adjustRightInd w:val="0"/>
        <w:jc w:val="both"/>
        <w:rPr>
          <w:rFonts w:ascii="Arial" w:hAnsi="Arial" w:cs="Arial"/>
          <w:sz w:val="17"/>
          <w:szCs w:val="17"/>
        </w:rPr>
      </w:pPr>
    </w:p>
    <w:p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AA302C">
        <w:rPr>
          <w:rFonts w:ascii="Arial" w:hAnsi="Arial" w:cs="Arial"/>
          <w:sz w:val="17"/>
          <w:szCs w:val="17"/>
        </w:rPr>
      </w:r>
      <w:r w:rsidR="00AA302C">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Infraestructuras viarias y de mantenimiento de viviendas sociales y de instalaciones de servicios públicos.</w:t>
      </w:r>
    </w:p>
    <w:p w:rsidR="00343BC9" w:rsidRDefault="00343BC9" w:rsidP="00343BC9">
      <w:pPr>
        <w:autoSpaceDE w:val="0"/>
        <w:autoSpaceDN w:val="0"/>
        <w:adjustRightInd w:val="0"/>
        <w:jc w:val="both"/>
        <w:rPr>
          <w:rFonts w:ascii="Arial" w:hAnsi="Arial" w:cs="Arial"/>
          <w:sz w:val="17"/>
          <w:szCs w:val="17"/>
        </w:rPr>
      </w:pPr>
    </w:p>
    <w:p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AA302C">
        <w:rPr>
          <w:rFonts w:ascii="Arial" w:hAnsi="Arial" w:cs="Arial"/>
          <w:sz w:val="17"/>
          <w:szCs w:val="17"/>
        </w:rPr>
      </w:r>
      <w:r w:rsidR="00AA302C">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Atención a personas en situación de exclusión social.</w:t>
      </w:r>
    </w:p>
    <w:p w:rsidR="00343BC9" w:rsidRDefault="00343BC9" w:rsidP="00343BC9">
      <w:pPr>
        <w:autoSpaceDE w:val="0"/>
        <w:autoSpaceDN w:val="0"/>
        <w:adjustRightInd w:val="0"/>
        <w:jc w:val="both"/>
        <w:rPr>
          <w:rFonts w:ascii="Arial" w:hAnsi="Arial" w:cs="Arial"/>
          <w:sz w:val="17"/>
          <w:szCs w:val="17"/>
        </w:rPr>
      </w:pPr>
    </w:p>
    <w:p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AA302C">
        <w:rPr>
          <w:rFonts w:ascii="Arial" w:hAnsi="Arial" w:cs="Arial"/>
          <w:sz w:val="17"/>
          <w:szCs w:val="17"/>
        </w:rPr>
      </w:r>
      <w:r w:rsidR="00AA302C">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Información y promoción turística y cultural.</w:t>
      </w:r>
    </w:p>
    <w:p w:rsidR="00343BC9" w:rsidRDefault="00343BC9" w:rsidP="00343BC9">
      <w:pPr>
        <w:autoSpaceDE w:val="0"/>
        <w:autoSpaceDN w:val="0"/>
        <w:adjustRightInd w:val="0"/>
        <w:jc w:val="both"/>
        <w:rPr>
          <w:rFonts w:ascii="Arial" w:hAnsi="Arial" w:cs="Arial"/>
          <w:sz w:val="17"/>
          <w:szCs w:val="17"/>
        </w:rPr>
      </w:pPr>
    </w:p>
    <w:p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AA302C">
        <w:rPr>
          <w:rFonts w:ascii="Arial" w:hAnsi="Arial" w:cs="Arial"/>
          <w:sz w:val="17"/>
          <w:szCs w:val="17"/>
        </w:rPr>
      </w:r>
      <w:r w:rsidR="00AA302C">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Comedores escolares.</w:t>
      </w:r>
    </w:p>
    <w:p w:rsidR="00343BC9" w:rsidRDefault="00343BC9" w:rsidP="00343BC9">
      <w:pPr>
        <w:autoSpaceDE w:val="0"/>
        <w:autoSpaceDN w:val="0"/>
        <w:adjustRightInd w:val="0"/>
        <w:jc w:val="both"/>
        <w:rPr>
          <w:rFonts w:ascii="Arial" w:hAnsi="Arial" w:cs="Arial"/>
          <w:sz w:val="17"/>
          <w:szCs w:val="17"/>
        </w:rPr>
      </w:pPr>
    </w:p>
    <w:p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AA302C">
        <w:rPr>
          <w:rFonts w:ascii="Arial" w:hAnsi="Arial" w:cs="Arial"/>
          <w:sz w:val="17"/>
          <w:szCs w:val="17"/>
        </w:rPr>
      </w:r>
      <w:r w:rsidR="00AA302C">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Proyecto que facilite el acogimiento de asilados y refugiados</w:t>
      </w:r>
    </w:p>
    <w:p w:rsidR="00343BC9" w:rsidRDefault="00343BC9" w:rsidP="00343BC9">
      <w:pPr>
        <w:autoSpaceDE w:val="0"/>
        <w:autoSpaceDN w:val="0"/>
        <w:adjustRightInd w:val="0"/>
        <w:jc w:val="both"/>
        <w:rPr>
          <w:rFonts w:ascii="Arial" w:hAnsi="Arial" w:cs="Arial"/>
          <w:sz w:val="17"/>
          <w:szCs w:val="17"/>
        </w:rPr>
      </w:pPr>
    </w:p>
    <w:p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AA302C">
        <w:rPr>
          <w:rFonts w:ascii="Arial" w:hAnsi="Arial" w:cs="Arial"/>
          <w:sz w:val="17"/>
          <w:szCs w:val="17"/>
        </w:rPr>
      </w:r>
      <w:r w:rsidR="00AA302C">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Proyecto relacionado con:</w:t>
      </w:r>
    </w:p>
    <w:p w:rsidR="00343BC9" w:rsidRPr="00343BC9" w:rsidRDefault="00343BC9" w:rsidP="00343BC9">
      <w:pPr>
        <w:autoSpaceDE w:val="0"/>
        <w:autoSpaceDN w:val="0"/>
        <w:adjustRightInd w:val="0"/>
        <w:ind w:firstLine="709"/>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AA302C">
        <w:rPr>
          <w:rFonts w:ascii="Arial" w:hAnsi="Arial" w:cs="Arial"/>
          <w:sz w:val="17"/>
          <w:szCs w:val="17"/>
        </w:rPr>
      </w:r>
      <w:r w:rsidR="00AA302C">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La agenda urbana y rural, la lucha contra la despoblación y el desarrollo de la agricultura.</w:t>
      </w:r>
    </w:p>
    <w:p w:rsidR="00343BC9" w:rsidRPr="00343BC9" w:rsidRDefault="00343BC9" w:rsidP="00343BC9">
      <w:pPr>
        <w:autoSpaceDE w:val="0"/>
        <w:autoSpaceDN w:val="0"/>
        <w:adjustRightInd w:val="0"/>
        <w:ind w:firstLine="709"/>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AA302C">
        <w:rPr>
          <w:rFonts w:ascii="Arial" w:hAnsi="Arial" w:cs="Arial"/>
          <w:sz w:val="17"/>
          <w:szCs w:val="17"/>
        </w:rPr>
      </w:r>
      <w:r w:rsidR="00AA302C">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Infraestructuras y ecosistemas resilientes.</w:t>
      </w:r>
    </w:p>
    <w:p w:rsidR="00343BC9" w:rsidRPr="00343BC9" w:rsidRDefault="00343BC9" w:rsidP="00343BC9">
      <w:pPr>
        <w:autoSpaceDE w:val="0"/>
        <w:autoSpaceDN w:val="0"/>
        <w:adjustRightInd w:val="0"/>
        <w:ind w:firstLine="709"/>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AA302C">
        <w:rPr>
          <w:rFonts w:ascii="Arial" w:hAnsi="Arial" w:cs="Arial"/>
          <w:sz w:val="17"/>
          <w:szCs w:val="17"/>
        </w:rPr>
      </w:r>
      <w:r w:rsidR="00AA302C">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Transición energética justa e inclusiva.</w:t>
      </w:r>
    </w:p>
    <w:p w:rsidR="00343BC9" w:rsidRPr="00343BC9" w:rsidRDefault="00343BC9" w:rsidP="00343BC9">
      <w:pPr>
        <w:autoSpaceDE w:val="0"/>
        <w:autoSpaceDN w:val="0"/>
        <w:adjustRightInd w:val="0"/>
        <w:ind w:firstLine="709"/>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AA302C">
        <w:rPr>
          <w:rFonts w:ascii="Arial" w:hAnsi="Arial" w:cs="Arial"/>
          <w:sz w:val="17"/>
          <w:szCs w:val="17"/>
        </w:rPr>
      </w:r>
      <w:r w:rsidR="00AA302C">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Una administración para el siglo XXI.</w:t>
      </w:r>
    </w:p>
    <w:p w:rsidR="00343BC9" w:rsidRPr="00343BC9" w:rsidRDefault="00343BC9" w:rsidP="00343BC9">
      <w:pPr>
        <w:autoSpaceDE w:val="0"/>
        <w:autoSpaceDN w:val="0"/>
        <w:adjustRightInd w:val="0"/>
        <w:ind w:firstLine="709"/>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AA302C">
        <w:rPr>
          <w:rFonts w:ascii="Arial" w:hAnsi="Arial" w:cs="Arial"/>
          <w:sz w:val="17"/>
          <w:szCs w:val="17"/>
        </w:rPr>
      </w:r>
      <w:r w:rsidR="00AA302C">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Modernización y digitalización del tejido industrial y de las pymes, impulso al turismo y al emprendimiento.</w:t>
      </w:r>
    </w:p>
    <w:p w:rsidR="00343BC9" w:rsidRPr="00343BC9" w:rsidRDefault="00343BC9" w:rsidP="00343BC9">
      <w:pPr>
        <w:autoSpaceDE w:val="0"/>
        <w:autoSpaceDN w:val="0"/>
        <w:adjustRightInd w:val="0"/>
        <w:ind w:firstLine="709"/>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AA302C">
        <w:rPr>
          <w:rFonts w:ascii="Arial" w:hAnsi="Arial" w:cs="Arial"/>
          <w:sz w:val="17"/>
          <w:szCs w:val="17"/>
        </w:rPr>
      </w:r>
      <w:r w:rsidR="00AA302C">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Educación y conocimiento, formación continua y desarrollo de capacidades.</w:t>
      </w:r>
    </w:p>
    <w:p w:rsidR="00343BC9" w:rsidRPr="00343BC9" w:rsidRDefault="00343BC9" w:rsidP="00343BC9">
      <w:pPr>
        <w:autoSpaceDE w:val="0"/>
        <w:autoSpaceDN w:val="0"/>
        <w:adjustRightInd w:val="0"/>
        <w:ind w:firstLine="709"/>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AA302C">
        <w:rPr>
          <w:rFonts w:ascii="Arial" w:hAnsi="Arial" w:cs="Arial"/>
          <w:sz w:val="17"/>
          <w:szCs w:val="17"/>
        </w:rPr>
      </w:r>
      <w:r w:rsidR="00AA302C">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Impulso a la industria de la cultura y el deporte.</w:t>
      </w:r>
    </w:p>
    <w:p w:rsidR="00343BC9" w:rsidRDefault="00343BC9" w:rsidP="00343BC9">
      <w:pPr>
        <w:autoSpaceDE w:val="0"/>
        <w:autoSpaceDN w:val="0"/>
        <w:adjustRightInd w:val="0"/>
        <w:jc w:val="both"/>
        <w:rPr>
          <w:rFonts w:ascii="Arial" w:hAnsi="Arial" w:cs="Arial"/>
          <w:sz w:val="17"/>
          <w:szCs w:val="17"/>
        </w:rPr>
      </w:pPr>
    </w:p>
    <w:p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AA302C">
        <w:rPr>
          <w:rFonts w:ascii="Arial" w:hAnsi="Arial" w:cs="Arial"/>
          <w:sz w:val="17"/>
          <w:szCs w:val="17"/>
        </w:rPr>
      </w:r>
      <w:r w:rsidR="00AA302C">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00783197">
        <w:rPr>
          <w:rFonts w:ascii="Arial" w:hAnsi="Arial" w:cs="Arial"/>
          <w:sz w:val="17"/>
          <w:szCs w:val="17"/>
        </w:rPr>
        <w:t>P</w:t>
      </w:r>
      <w:r w:rsidRPr="00343BC9">
        <w:rPr>
          <w:rFonts w:ascii="Arial" w:hAnsi="Arial" w:cs="Arial"/>
          <w:sz w:val="17"/>
          <w:szCs w:val="17"/>
        </w:rPr>
        <w:t>royecto de especial relevancia para la entidad beneficiaria.</w:t>
      </w:r>
    </w:p>
    <w:p w:rsidR="00090F95" w:rsidRPr="00090F95" w:rsidRDefault="00090F95" w:rsidP="00343BC9">
      <w:pPr>
        <w:autoSpaceDE w:val="0"/>
        <w:autoSpaceDN w:val="0"/>
        <w:adjustRightInd w:val="0"/>
        <w:jc w:val="both"/>
        <w:rPr>
          <w:rFonts w:ascii="Arial" w:hAnsi="Arial" w:cs="Arial"/>
          <w:sz w:val="17"/>
          <w:szCs w:val="17"/>
        </w:rPr>
      </w:pPr>
    </w:p>
    <w:p w:rsidR="00F94E7E" w:rsidRDefault="00F94E7E" w:rsidP="00494BFC">
      <w:pPr>
        <w:tabs>
          <w:tab w:val="left" w:pos="0"/>
          <w:tab w:val="left" w:pos="70"/>
        </w:tabs>
        <w:suppressAutoHyphens/>
        <w:spacing w:line="19" w:lineRule="atLeast"/>
        <w:jc w:val="both"/>
        <w:outlineLvl w:val="0"/>
        <w:rPr>
          <w:rFonts w:ascii="Arial" w:hAnsi="Arial" w:cs="Arial"/>
          <w:b/>
          <w:sz w:val="17"/>
          <w:szCs w:val="17"/>
        </w:rPr>
      </w:pPr>
    </w:p>
    <w:p w:rsidR="007532C2" w:rsidRDefault="007532C2" w:rsidP="007532C2">
      <w:pPr>
        <w:tabs>
          <w:tab w:val="left" w:pos="0"/>
          <w:tab w:val="left" w:pos="70"/>
        </w:tabs>
        <w:suppressAutoHyphens/>
        <w:spacing w:line="19" w:lineRule="atLeast"/>
        <w:jc w:val="both"/>
        <w:outlineLvl w:val="0"/>
        <w:rPr>
          <w:rFonts w:ascii="Arial" w:hAnsi="Arial" w:cs="Arial"/>
          <w:b/>
          <w:sz w:val="17"/>
          <w:szCs w:val="17"/>
        </w:rPr>
      </w:pPr>
      <w:r>
        <w:rPr>
          <w:rFonts w:ascii="Arial" w:hAnsi="Arial" w:cs="Arial"/>
          <w:b/>
          <w:sz w:val="17"/>
          <w:szCs w:val="17"/>
        </w:rPr>
        <w:t>REQUISITOS DEL PROYECTO:</w:t>
      </w:r>
    </w:p>
    <w:p w:rsidR="007532C2" w:rsidRDefault="007532C2" w:rsidP="007532C2">
      <w:pPr>
        <w:tabs>
          <w:tab w:val="left" w:pos="0"/>
          <w:tab w:val="left" w:pos="70"/>
        </w:tabs>
        <w:suppressAutoHyphens/>
        <w:spacing w:line="19" w:lineRule="atLeast"/>
        <w:jc w:val="both"/>
        <w:outlineLvl w:val="0"/>
        <w:rPr>
          <w:rFonts w:ascii="Arial" w:hAnsi="Arial" w:cs="Arial"/>
          <w:b/>
          <w:sz w:val="17"/>
          <w:szCs w:val="17"/>
        </w:rPr>
      </w:pPr>
    </w:p>
    <w:p w:rsidR="002322A9" w:rsidRDefault="007532C2" w:rsidP="007532C2">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AA302C">
        <w:rPr>
          <w:rFonts w:ascii="Arial" w:hAnsi="Arial" w:cs="Arial"/>
          <w:sz w:val="17"/>
          <w:szCs w:val="17"/>
        </w:rPr>
      </w:r>
      <w:r w:rsidR="00AA302C">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002322A9">
        <w:rPr>
          <w:rFonts w:ascii="Arial" w:hAnsi="Arial" w:cs="Arial"/>
          <w:sz w:val="17"/>
          <w:szCs w:val="17"/>
        </w:rPr>
        <w:t>Declaro que el proyecto reúne los requisitos establecidos en el artículo 9 de la Orden reguladora de bases:</w:t>
      </w:r>
    </w:p>
    <w:p w:rsidR="002322A9" w:rsidRDefault="002322A9" w:rsidP="007532C2">
      <w:pPr>
        <w:autoSpaceDE w:val="0"/>
        <w:autoSpaceDN w:val="0"/>
        <w:adjustRightInd w:val="0"/>
        <w:jc w:val="both"/>
        <w:rPr>
          <w:rFonts w:ascii="Arial" w:hAnsi="Arial" w:cs="Arial"/>
          <w:sz w:val="17"/>
          <w:szCs w:val="17"/>
        </w:rPr>
      </w:pPr>
    </w:p>
    <w:p w:rsidR="00B11A12" w:rsidRDefault="00B11A12" w:rsidP="002322A9">
      <w:pPr>
        <w:pStyle w:val="Prrafodelista"/>
        <w:numPr>
          <w:ilvl w:val="0"/>
          <w:numId w:val="39"/>
        </w:numPr>
        <w:autoSpaceDE w:val="0"/>
        <w:autoSpaceDN w:val="0"/>
        <w:adjustRightInd w:val="0"/>
        <w:jc w:val="both"/>
        <w:rPr>
          <w:rFonts w:ascii="Arial" w:hAnsi="Arial" w:cs="Arial"/>
          <w:sz w:val="17"/>
          <w:szCs w:val="17"/>
        </w:rPr>
      </w:pPr>
      <w:r>
        <w:rPr>
          <w:rFonts w:ascii="Arial" w:hAnsi="Arial" w:cs="Arial"/>
          <w:sz w:val="17"/>
          <w:szCs w:val="17"/>
        </w:rPr>
        <w:t xml:space="preserve">Que se </w:t>
      </w:r>
      <w:r w:rsidRPr="00AA19F1">
        <w:rPr>
          <w:rFonts w:ascii="Arial" w:hAnsi="Arial" w:cs="Arial"/>
          <w:sz w:val="17"/>
          <w:szCs w:val="17"/>
        </w:rPr>
        <w:t>trate de proyectos de interés general y social que sean competencia de las entidades beneficiarias o que se</w:t>
      </w:r>
      <w:r w:rsidRPr="00E63AC2">
        <w:rPr>
          <w:rFonts w:ascii="Arial" w:hAnsi="Arial" w:cs="Arial"/>
          <w:sz w:val="17"/>
          <w:szCs w:val="17"/>
        </w:rPr>
        <w:t xml:space="preserve"> encuentren dentro de sus fines u objeto; si bien deberán estar diferenciados de aquéllos otros que desempeñe la entidad beneficiaria, que no son objeto de estas subvenciones, sin que puedan coincidir en su ejecución</w:t>
      </w:r>
      <w:r>
        <w:rPr>
          <w:rFonts w:ascii="Arial" w:hAnsi="Arial" w:cs="Arial"/>
          <w:sz w:val="17"/>
          <w:szCs w:val="17"/>
        </w:rPr>
        <w:t>.</w:t>
      </w:r>
    </w:p>
    <w:p w:rsidR="00B11A12" w:rsidRPr="00B11A12" w:rsidRDefault="00B11A12" w:rsidP="00B11A12">
      <w:pPr>
        <w:pStyle w:val="Prrafodelista"/>
        <w:rPr>
          <w:rFonts w:ascii="Arial" w:hAnsi="Arial" w:cs="Arial"/>
          <w:sz w:val="17"/>
          <w:szCs w:val="17"/>
        </w:rPr>
      </w:pPr>
    </w:p>
    <w:p w:rsidR="007532C2" w:rsidRDefault="007532C2" w:rsidP="002322A9">
      <w:pPr>
        <w:pStyle w:val="Prrafodelista"/>
        <w:numPr>
          <w:ilvl w:val="0"/>
          <w:numId w:val="39"/>
        </w:numPr>
        <w:autoSpaceDE w:val="0"/>
        <w:autoSpaceDN w:val="0"/>
        <w:adjustRightInd w:val="0"/>
        <w:jc w:val="both"/>
        <w:rPr>
          <w:rFonts w:ascii="Arial" w:hAnsi="Arial" w:cs="Arial"/>
          <w:sz w:val="17"/>
          <w:szCs w:val="17"/>
        </w:rPr>
      </w:pPr>
      <w:r w:rsidRPr="002322A9">
        <w:rPr>
          <w:rFonts w:ascii="Arial" w:hAnsi="Arial" w:cs="Arial"/>
          <w:sz w:val="17"/>
          <w:szCs w:val="17"/>
        </w:rPr>
        <w:t>Que sea ejecutado directamente por las entidades beneficiarias, quedando prohibida la subcontratación.</w:t>
      </w:r>
    </w:p>
    <w:p w:rsidR="002322A9" w:rsidRPr="002322A9" w:rsidRDefault="002322A9" w:rsidP="002322A9">
      <w:pPr>
        <w:pStyle w:val="Prrafodelista"/>
        <w:rPr>
          <w:rFonts w:ascii="Arial" w:hAnsi="Arial" w:cs="Arial"/>
          <w:sz w:val="17"/>
          <w:szCs w:val="17"/>
        </w:rPr>
      </w:pPr>
    </w:p>
    <w:p w:rsidR="007532C2" w:rsidRPr="002322A9" w:rsidRDefault="007532C2" w:rsidP="007532C2">
      <w:pPr>
        <w:pStyle w:val="Prrafodelista"/>
        <w:numPr>
          <w:ilvl w:val="0"/>
          <w:numId w:val="39"/>
        </w:numPr>
        <w:autoSpaceDE w:val="0"/>
        <w:autoSpaceDN w:val="0"/>
        <w:adjustRightInd w:val="0"/>
        <w:jc w:val="both"/>
        <w:rPr>
          <w:rFonts w:ascii="Arial" w:hAnsi="Arial" w:cs="Arial"/>
          <w:sz w:val="17"/>
          <w:szCs w:val="17"/>
        </w:rPr>
      </w:pPr>
      <w:r w:rsidRPr="002322A9">
        <w:rPr>
          <w:rFonts w:ascii="Arial" w:hAnsi="Arial" w:cs="Arial"/>
          <w:sz w:val="17"/>
          <w:szCs w:val="17"/>
        </w:rPr>
        <w:t>Que en su ejecución o prestación se favorezca la orientación laboral y la formación y práctica profesional de las personas desempleadas participantes, a fin de facilitar la actualización o adquisición de nuevas competencias.</w:t>
      </w:r>
    </w:p>
    <w:p w:rsidR="007532C2" w:rsidRDefault="007532C2" w:rsidP="007532C2">
      <w:pPr>
        <w:autoSpaceDE w:val="0"/>
        <w:autoSpaceDN w:val="0"/>
        <w:adjustRightInd w:val="0"/>
        <w:jc w:val="both"/>
        <w:rPr>
          <w:rFonts w:ascii="Arial" w:hAnsi="Arial" w:cs="Arial"/>
          <w:sz w:val="17"/>
          <w:szCs w:val="17"/>
        </w:rPr>
      </w:pPr>
    </w:p>
    <w:p w:rsidR="007532C2" w:rsidRPr="002322A9" w:rsidRDefault="007532C2" w:rsidP="002322A9">
      <w:pPr>
        <w:pStyle w:val="Prrafodelista"/>
        <w:numPr>
          <w:ilvl w:val="0"/>
          <w:numId w:val="39"/>
        </w:numPr>
        <w:autoSpaceDE w:val="0"/>
        <w:autoSpaceDN w:val="0"/>
        <w:adjustRightInd w:val="0"/>
        <w:jc w:val="both"/>
        <w:rPr>
          <w:rFonts w:ascii="Arial" w:hAnsi="Arial" w:cs="Arial"/>
          <w:sz w:val="17"/>
          <w:szCs w:val="17"/>
        </w:rPr>
      </w:pPr>
      <w:r w:rsidRPr="002322A9">
        <w:rPr>
          <w:rFonts w:ascii="Arial" w:hAnsi="Arial" w:cs="Arial"/>
          <w:sz w:val="17"/>
          <w:szCs w:val="17"/>
        </w:rPr>
        <w:t>Que, en caso de que el proyecto sea ejecutado en una zona o localidad con ciclos de empleo estacional, sea realizado preferentemente en periodos de bajo nivel de contratación.</w:t>
      </w:r>
    </w:p>
    <w:p w:rsidR="007532C2" w:rsidRDefault="007532C2" w:rsidP="00494BFC">
      <w:pPr>
        <w:tabs>
          <w:tab w:val="left" w:pos="0"/>
          <w:tab w:val="left" w:pos="70"/>
        </w:tabs>
        <w:suppressAutoHyphens/>
        <w:spacing w:line="19" w:lineRule="atLeast"/>
        <w:jc w:val="both"/>
        <w:outlineLvl w:val="0"/>
        <w:rPr>
          <w:rFonts w:ascii="Arial" w:hAnsi="Arial" w:cs="Arial"/>
          <w:b/>
          <w:sz w:val="17"/>
          <w:szCs w:val="17"/>
        </w:rPr>
      </w:pPr>
    </w:p>
    <w:p w:rsidR="007532C2" w:rsidRDefault="007532C2" w:rsidP="00494BFC">
      <w:pPr>
        <w:tabs>
          <w:tab w:val="left" w:pos="0"/>
          <w:tab w:val="left" w:pos="70"/>
        </w:tabs>
        <w:suppressAutoHyphens/>
        <w:spacing w:line="19" w:lineRule="atLeast"/>
        <w:jc w:val="both"/>
        <w:outlineLvl w:val="0"/>
        <w:rPr>
          <w:rFonts w:ascii="Arial" w:hAnsi="Arial" w:cs="Arial"/>
          <w:b/>
          <w:sz w:val="17"/>
          <w:szCs w:val="17"/>
        </w:rPr>
      </w:pPr>
    </w:p>
    <w:p w:rsidR="0031177E" w:rsidRPr="00494BFC" w:rsidRDefault="00434B6E" w:rsidP="00494BFC">
      <w:pPr>
        <w:tabs>
          <w:tab w:val="left" w:pos="0"/>
          <w:tab w:val="left" w:pos="70"/>
        </w:tabs>
        <w:suppressAutoHyphens/>
        <w:spacing w:line="19" w:lineRule="atLeast"/>
        <w:jc w:val="both"/>
        <w:outlineLvl w:val="0"/>
        <w:rPr>
          <w:rFonts w:ascii="Arial" w:hAnsi="Arial" w:cs="Arial"/>
          <w:b/>
          <w:sz w:val="17"/>
          <w:szCs w:val="17"/>
        </w:rPr>
      </w:pPr>
      <w:r w:rsidRPr="00494BFC">
        <w:rPr>
          <w:rFonts w:ascii="Arial" w:hAnsi="Arial" w:cs="Arial"/>
          <w:b/>
          <w:sz w:val="17"/>
          <w:szCs w:val="17"/>
        </w:rPr>
        <w:t>CRITERIOS ENTIDADES LOCALES</w:t>
      </w:r>
      <w:r w:rsidR="00C46CA1">
        <w:rPr>
          <w:rFonts w:ascii="Arial" w:hAnsi="Arial" w:cs="Arial"/>
          <w:b/>
          <w:sz w:val="17"/>
          <w:szCs w:val="17"/>
        </w:rPr>
        <w:t>, ENTIDADES VINCULADAS O DEPENDIENTES Y AGRUPACIONES DE MUNICIPIOS</w:t>
      </w:r>
    </w:p>
    <w:p w:rsidR="00A543D9" w:rsidRPr="00494BFC" w:rsidRDefault="00A543D9" w:rsidP="00494BFC">
      <w:pPr>
        <w:tabs>
          <w:tab w:val="left" w:pos="0"/>
          <w:tab w:val="left" w:pos="70"/>
        </w:tabs>
        <w:suppressAutoHyphens/>
        <w:spacing w:line="19" w:lineRule="atLeast"/>
        <w:jc w:val="both"/>
        <w:outlineLvl w:val="0"/>
        <w:rPr>
          <w:rFonts w:ascii="Arial" w:hAnsi="Arial" w:cs="Arial"/>
          <w:sz w:val="17"/>
          <w:szCs w:val="17"/>
        </w:rPr>
      </w:pPr>
    </w:p>
    <w:p w:rsidR="006E3F43" w:rsidRPr="00E85BF8" w:rsidRDefault="0090130B" w:rsidP="00494BFC">
      <w:pPr>
        <w:suppressAutoHyphens/>
        <w:spacing w:line="19" w:lineRule="atLeast"/>
        <w:jc w:val="both"/>
        <w:outlineLvl w:val="0"/>
        <w:rPr>
          <w:rFonts w:ascii="Arial" w:hAnsi="Arial" w:cs="Arial"/>
          <w:sz w:val="17"/>
          <w:szCs w:val="17"/>
        </w:rPr>
      </w:pPr>
      <w:r w:rsidRPr="00E63AC2">
        <w:rPr>
          <w:rFonts w:ascii="Arial" w:hAnsi="Arial" w:cs="Arial"/>
          <w:b/>
          <w:sz w:val="17"/>
          <w:szCs w:val="17"/>
          <w:bdr w:val="single" w:sz="4" w:space="0" w:color="auto"/>
        </w:rPr>
        <w:fldChar w:fldCharType="begin">
          <w:ffData>
            <w:name w:val=""/>
            <w:enabled/>
            <w:calcOnExit w:val="0"/>
            <w:textInput>
              <w:maxLength w:val="6"/>
            </w:textInput>
          </w:ffData>
        </w:fldChar>
      </w:r>
      <w:r w:rsidRPr="00E63AC2">
        <w:rPr>
          <w:rFonts w:ascii="Arial" w:hAnsi="Arial" w:cs="Arial"/>
          <w:b/>
          <w:sz w:val="17"/>
          <w:szCs w:val="17"/>
          <w:bdr w:val="single" w:sz="4" w:space="0" w:color="auto"/>
        </w:rPr>
        <w:instrText xml:space="preserve"> FORMTEXT </w:instrText>
      </w:r>
      <w:r w:rsidRPr="00E63AC2">
        <w:rPr>
          <w:rFonts w:ascii="Arial" w:hAnsi="Arial" w:cs="Arial"/>
          <w:b/>
          <w:sz w:val="17"/>
          <w:szCs w:val="17"/>
          <w:bdr w:val="single" w:sz="4" w:space="0" w:color="auto"/>
        </w:rPr>
      </w:r>
      <w:r w:rsidRPr="00E63AC2">
        <w:rPr>
          <w:rFonts w:ascii="Arial" w:hAnsi="Arial" w:cs="Arial"/>
          <w:b/>
          <w:sz w:val="17"/>
          <w:szCs w:val="17"/>
          <w:bdr w:val="single" w:sz="4" w:space="0" w:color="auto"/>
        </w:rPr>
        <w:fldChar w:fldCharType="separate"/>
      </w:r>
      <w:r w:rsidRPr="00E63AC2">
        <w:rPr>
          <w:rFonts w:ascii="Arial" w:hAnsi="Arial" w:cs="Arial"/>
          <w:b/>
          <w:noProof/>
          <w:sz w:val="17"/>
          <w:szCs w:val="17"/>
          <w:bdr w:val="single" w:sz="4" w:space="0" w:color="auto"/>
        </w:rPr>
        <w:t> </w:t>
      </w:r>
      <w:r w:rsidRPr="00E63AC2">
        <w:rPr>
          <w:rFonts w:ascii="Arial" w:hAnsi="Arial" w:cs="Arial"/>
          <w:b/>
          <w:noProof/>
          <w:sz w:val="17"/>
          <w:szCs w:val="17"/>
          <w:bdr w:val="single" w:sz="4" w:space="0" w:color="auto"/>
        </w:rPr>
        <w:t> </w:t>
      </w:r>
      <w:r w:rsidRPr="00E63AC2">
        <w:rPr>
          <w:rFonts w:ascii="Arial" w:hAnsi="Arial" w:cs="Arial"/>
          <w:b/>
          <w:noProof/>
          <w:sz w:val="17"/>
          <w:szCs w:val="17"/>
          <w:bdr w:val="single" w:sz="4" w:space="0" w:color="auto"/>
        </w:rPr>
        <w:t> </w:t>
      </w:r>
      <w:r w:rsidRPr="00E63AC2">
        <w:rPr>
          <w:rFonts w:ascii="Arial" w:hAnsi="Arial" w:cs="Arial"/>
          <w:b/>
          <w:noProof/>
          <w:sz w:val="17"/>
          <w:szCs w:val="17"/>
          <w:bdr w:val="single" w:sz="4" w:space="0" w:color="auto"/>
        </w:rPr>
        <w:t> </w:t>
      </w:r>
      <w:r w:rsidRPr="00E63AC2">
        <w:rPr>
          <w:rFonts w:ascii="Arial" w:hAnsi="Arial" w:cs="Arial"/>
          <w:b/>
          <w:noProof/>
          <w:sz w:val="17"/>
          <w:szCs w:val="17"/>
          <w:bdr w:val="single" w:sz="4" w:space="0" w:color="auto"/>
        </w:rPr>
        <w:t> </w:t>
      </w:r>
      <w:r w:rsidRPr="00E63AC2">
        <w:rPr>
          <w:rFonts w:ascii="Arial" w:hAnsi="Arial" w:cs="Arial"/>
          <w:b/>
          <w:sz w:val="17"/>
          <w:szCs w:val="17"/>
          <w:bdr w:val="single" w:sz="4" w:space="0" w:color="auto"/>
        </w:rPr>
        <w:fldChar w:fldCharType="end"/>
      </w:r>
      <w:r w:rsidR="00FB0850" w:rsidRPr="00E63AC2">
        <w:rPr>
          <w:rFonts w:ascii="Arial" w:hAnsi="Arial" w:cs="Arial"/>
          <w:b/>
          <w:sz w:val="17"/>
          <w:szCs w:val="17"/>
        </w:rPr>
        <w:t xml:space="preserve"> </w:t>
      </w:r>
      <w:r w:rsidR="00E63AC2" w:rsidRPr="00E63AC2">
        <w:rPr>
          <w:rFonts w:ascii="Arial" w:hAnsi="Arial" w:cs="Arial"/>
          <w:b/>
          <w:sz w:val="17"/>
          <w:szCs w:val="17"/>
        </w:rPr>
        <w:t>%</w:t>
      </w:r>
      <w:r w:rsidR="00E63AC2">
        <w:rPr>
          <w:rFonts w:ascii="Arial" w:hAnsi="Arial" w:cs="Arial"/>
          <w:sz w:val="17"/>
          <w:szCs w:val="17"/>
        </w:rPr>
        <w:t xml:space="preserve"> </w:t>
      </w:r>
      <w:r w:rsidR="006E3F43" w:rsidRPr="00697FBA">
        <w:rPr>
          <w:rFonts w:ascii="Arial" w:hAnsi="Arial" w:cs="Arial"/>
          <w:sz w:val="17"/>
          <w:szCs w:val="17"/>
        </w:rPr>
        <w:t xml:space="preserve">Media del paro registrado de </w:t>
      </w:r>
      <w:r w:rsidR="006E3F43" w:rsidRPr="00697FBA">
        <w:rPr>
          <w:rFonts w:ascii="Arial" w:hAnsi="Arial" w:cs="Arial"/>
          <w:color w:val="000000" w:themeColor="text1"/>
          <w:sz w:val="17"/>
          <w:szCs w:val="17"/>
        </w:rPr>
        <w:t>los últimos 12 meses</w:t>
      </w:r>
      <w:r w:rsidR="00682A96" w:rsidRPr="00697FBA">
        <w:rPr>
          <w:rFonts w:ascii="Arial" w:hAnsi="Arial" w:cs="Arial"/>
          <w:color w:val="000000" w:themeColor="text1"/>
          <w:sz w:val="17"/>
          <w:szCs w:val="17"/>
        </w:rPr>
        <w:t>, anteriores a la publicación de la convocatoria,</w:t>
      </w:r>
      <w:r w:rsidR="006E3F43" w:rsidRPr="00697FBA">
        <w:rPr>
          <w:rFonts w:ascii="Arial" w:hAnsi="Arial" w:cs="Arial"/>
          <w:color w:val="000000" w:themeColor="text1"/>
          <w:sz w:val="17"/>
          <w:szCs w:val="17"/>
        </w:rPr>
        <w:t xml:space="preserve"> referida a la población entre 16 y 6</w:t>
      </w:r>
      <w:r w:rsidR="002322A9" w:rsidRPr="00697FBA">
        <w:rPr>
          <w:rFonts w:ascii="Arial" w:hAnsi="Arial" w:cs="Arial"/>
          <w:color w:val="000000" w:themeColor="text1"/>
          <w:sz w:val="17"/>
          <w:szCs w:val="17"/>
        </w:rPr>
        <w:t>6</w:t>
      </w:r>
      <w:r w:rsidR="006E3F43" w:rsidRPr="00697FBA">
        <w:rPr>
          <w:rFonts w:ascii="Arial" w:hAnsi="Arial" w:cs="Arial"/>
          <w:color w:val="000000" w:themeColor="text1"/>
          <w:sz w:val="17"/>
          <w:szCs w:val="17"/>
        </w:rPr>
        <w:t xml:space="preserve"> años</w:t>
      </w:r>
    </w:p>
    <w:p w:rsidR="006E3F43" w:rsidRPr="00E85BF8" w:rsidRDefault="006E3F43" w:rsidP="00494BFC">
      <w:pPr>
        <w:suppressAutoHyphens/>
        <w:spacing w:line="19" w:lineRule="atLeast"/>
        <w:jc w:val="both"/>
        <w:outlineLvl w:val="0"/>
        <w:rPr>
          <w:rFonts w:ascii="Arial" w:hAnsi="Arial" w:cs="Arial"/>
          <w:sz w:val="17"/>
          <w:szCs w:val="17"/>
        </w:rPr>
      </w:pPr>
    </w:p>
    <w:p w:rsidR="00BE5E34" w:rsidRPr="00E85BF8" w:rsidRDefault="00BE5E34" w:rsidP="00494BFC">
      <w:pPr>
        <w:suppressAutoHyphens/>
        <w:spacing w:line="19" w:lineRule="atLeast"/>
        <w:jc w:val="both"/>
        <w:outlineLvl w:val="0"/>
        <w:rPr>
          <w:rFonts w:ascii="Arial" w:hAnsi="Arial" w:cs="Arial"/>
          <w:sz w:val="17"/>
          <w:szCs w:val="17"/>
        </w:rPr>
      </w:pPr>
    </w:p>
    <w:p w:rsidR="001418EB" w:rsidRPr="00494BFC" w:rsidRDefault="001418EB" w:rsidP="00494BFC">
      <w:pPr>
        <w:tabs>
          <w:tab w:val="left" w:pos="0"/>
          <w:tab w:val="left" w:pos="8640"/>
        </w:tabs>
        <w:suppressAutoHyphens/>
        <w:spacing w:line="19" w:lineRule="atLeast"/>
        <w:jc w:val="both"/>
        <w:rPr>
          <w:rFonts w:ascii="Arial" w:hAnsi="Arial" w:cs="Arial"/>
          <w:sz w:val="17"/>
          <w:szCs w:val="17"/>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BC0672" w:rsidRPr="00494BFC" w:rsidTr="00947FB8">
        <w:trPr>
          <w:trHeight w:val="281"/>
          <w:jc w:val="center"/>
        </w:trPr>
        <w:tc>
          <w:tcPr>
            <w:tcW w:w="494" w:type="dxa"/>
            <w:tcBorders>
              <w:right w:val="single" w:sz="4" w:space="0" w:color="auto"/>
            </w:tcBorders>
            <w:vAlign w:val="center"/>
          </w:tcPr>
          <w:p w:rsidR="00BC0672" w:rsidRPr="00494BFC" w:rsidRDefault="00BC0672" w:rsidP="00947FB8">
            <w:pPr>
              <w:spacing w:line="19" w:lineRule="atLeast"/>
              <w:rPr>
                <w:rFonts w:ascii="Arial" w:hAnsi="Arial" w:cs="Arial"/>
                <w:b/>
                <w:sz w:val="17"/>
                <w:szCs w:val="17"/>
              </w:rPr>
            </w:pPr>
            <w:r w:rsidRPr="00494BFC">
              <w:rPr>
                <w:rFonts w:ascii="Arial" w:hAnsi="Arial" w:cs="Arial"/>
                <w:b/>
                <w:sz w:val="17"/>
                <w:szCs w:val="17"/>
              </w:rPr>
              <w:t>En</w:t>
            </w:r>
          </w:p>
        </w:tc>
        <w:bookmarkStart w:id="6" w:name="Texto77"/>
        <w:tc>
          <w:tcPr>
            <w:tcW w:w="2058" w:type="dxa"/>
            <w:tcBorders>
              <w:top w:val="single" w:sz="4" w:space="0" w:color="auto"/>
              <w:left w:val="single" w:sz="4" w:space="0" w:color="auto"/>
              <w:bottom w:val="single" w:sz="4" w:space="0" w:color="auto"/>
              <w:right w:val="single" w:sz="4" w:space="0" w:color="auto"/>
            </w:tcBorders>
            <w:vAlign w:val="center"/>
          </w:tcPr>
          <w:p w:rsidR="00BC0672" w:rsidRPr="00494BFC" w:rsidRDefault="002D093F" w:rsidP="00947FB8">
            <w:pPr>
              <w:spacing w:line="19" w:lineRule="atLeast"/>
              <w:rPr>
                <w:rFonts w:ascii="Arial" w:hAnsi="Arial" w:cs="Arial"/>
                <w:b/>
                <w:sz w:val="17"/>
                <w:szCs w:val="17"/>
              </w:rPr>
            </w:pPr>
            <w:r w:rsidRPr="00494BFC">
              <w:rPr>
                <w:rFonts w:ascii="Arial" w:hAnsi="Arial" w:cs="Arial"/>
                <w:sz w:val="17"/>
                <w:szCs w:val="17"/>
              </w:rPr>
              <w:fldChar w:fldCharType="begin">
                <w:ffData>
                  <w:name w:val="Texto77"/>
                  <w:enabled/>
                  <w:calcOnExit w:val="0"/>
                  <w:textInput>
                    <w:maxLength w:val="30"/>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6"/>
          </w:p>
        </w:tc>
        <w:tc>
          <w:tcPr>
            <w:tcW w:w="425" w:type="dxa"/>
            <w:tcBorders>
              <w:left w:val="single" w:sz="4" w:space="0" w:color="auto"/>
            </w:tcBorders>
            <w:vAlign w:val="center"/>
          </w:tcPr>
          <w:p w:rsidR="00BC0672" w:rsidRPr="00494BFC" w:rsidRDefault="00BC0672" w:rsidP="00947FB8">
            <w:pPr>
              <w:spacing w:line="19" w:lineRule="atLeast"/>
              <w:rPr>
                <w:rFonts w:ascii="Arial" w:hAnsi="Arial" w:cs="Arial"/>
                <w:b/>
                <w:sz w:val="17"/>
                <w:szCs w:val="17"/>
              </w:rPr>
            </w:pPr>
            <w:r w:rsidRPr="00494BFC">
              <w:rPr>
                <w:rFonts w:ascii="Arial" w:hAnsi="Arial" w:cs="Arial"/>
                <w:b/>
                <w:sz w:val="17"/>
                <w:szCs w:val="17"/>
              </w:rPr>
              <w:t xml:space="preserve">, a </w:t>
            </w:r>
          </w:p>
        </w:tc>
        <w:bookmarkStart w:id="7" w:name="Texto78"/>
        <w:tc>
          <w:tcPr>
            <w:tcW w:w="567" w:type="dxa"/>
            <w:tcBorders>
              <w:top w:val="single" w:sz="4" w:space="0" w:color="auto"/>
              <w:left w:val="single" w:sz="4" w:space="0" w:color="auto"/>
              <w:bottom w:val="single" w:sz="4" w:space="0" w:color="auto"/>
            </w:tcBorders>
            <w:vAlign w:val="center"/>
          </w:tcPr>
          <w:p w:rsidR="00BC0672" w:rsidRPr="00494BFC" w:rsidRDefault="002D093F" w:rsidP="00947FB8">
            <w:pPr>
              <w:spacing w:line="19" w:lineRule="atLeast"/>
              <w:rPr>
                <w:rFonts w:ascii="Arial" w:hAnsi="Arial" w:cs="Arial"/>
                <w:b/>
                <w:sz w:val="17"/>
                <w:szCs w:val="17"/>
              </w:rPr>
            </w:pPr>
            <w:r w:rsidRPr="00494BFC">
              <w:rPr>
                <w:rFonts w:ascii="Arial" w:hAnsi="Arial" w:cs="Arial"/>
                <w:sz w:val="17"/>
                <w:szCs w:val="17"/>
              </w:rPr>
              <w:fldChar w:fldCharType="begin">
                <w:ffData>
                  <w:name w:val="Texto78"/>
                  <w:enabled/>
                  <w:calcOnExit w:val="0"/>
                  <w:textInput>
                    <w:type w:val="number"/>
                    <w:maxLength w:val="2"/>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7"/>
          </w:p>
        </w:tc>
        <w:tc>
          <w:tcPr>
            <w:tcW w:w="553" w:type="dxa"/>
            <w:tcBorders>
              <w:left w:val="single" w:sz="4" w:space="0" w:color="auto"/>
            </w:tcBorders>
            <w:vAlign w:val="center"/>
          </w:tcPr>
          <w:p w:rsidR="00BC0672" w:rsidRPr="00494BFC" w:rsidRDefault="00BC0672" w:rsidP="00947FB8">
            <w:pPr>
              <w:spacing w:line="19" w:lineRule="atLeast"/>
              <w:rPr>
                <w:rFonts w:ascii="Arial" w:hAnsi="Arial" w:cs="Arial"/>
                <w:b/>
                <w:sz w:val="17"/>
                <w:szCs w:val="17"/>
              </w:rPr>
            </w:pPr>
            <w:r w:rsidRPr="00494BFC">
              <w:rPr>
                <w:rFonts w:ascii="Arial" w:hAnsi="Arial" w:cs="Arial"/>
                <w:b/>
                <w:sz w:val="17"/>
                <w:szCs w:val="17"/>
              </w:rPr>
              <w:t>de</w:t>
            </w:r>
          </w:p>
        </w:tc>
        <w:bookmarkStart w:id="8" w:name="Texto79"/>
        <w:tc>
          <w:tcPr>
            <w:tcW w:w="2424" w:type="dxa"/>
            <w:tcBorders>
              <w:top w:val="single" w:sz="4" w:space="0" w:color="auto"/>
              <w:left w:val="single" w:sz="4" w:space="0" w:color="auto"/>
              <w:bottom w:val="single" w:sz="4" w:space="0" w:color="auto"/>
            </w:tcBorders>
            <w:vAlign w:val="center"/>
          </w:tcPr>
          <w:p w:rsidR="00BC0672" w:rsidRPr="00494BFC" w:rsidRDefault="002D093F" w:rsidP="00947FB8">
            <w:pPr>
              <w:spacing w:line="19" w:lineRule="atLeast"/>
              <w:rPr>
                <w:rFonts w:ascii="Arial" w:hAnsi="Arial" w:cs="Arial"/>
                <w:b/>
                <w:sz w:val="17"/>
                <w:szCs w:val="17"/>
              </w:rPr>
            </w:pPr>
            <w:r w:rsidRPr="00494BFC">
              <w:rPr>
                <w:rFonts w:ascii="Arial" w:hAnsi="Arial" w:cs="Arial"/>
                <w:sz w:val="17"/>
                <w:szCs w:val="17"/>
              </w:rPr>
              <w:fldChar w:fldCharType="begin">
                <w:ffData>
                  <w:name w:val="Texto79"/>
                  <w:enabled/>
                  <w:calcOnExit w:val="0"/>
                  <w:textInput>
                    <w:maxLength w:val="12"/>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8"/>
          </w:p>
        </w:tc>
        <w:tc>
          <w:tcPr>
            <w:tcW w:w="1276" w:type="dxa"/>
            <w:tcBorders>
              <w:left w:val="single" w:sz="4" w:space="0" w:color="auto"/>
            </w:tcBorders>
            <w:vAlign w:val="center"/>
          </w:tcPr>
          <w:p w:rsidR="00BC0672" w:rsidRPr="00494BFC" w:rsidRDefault="00BC0672" w:rsidP="00947FB8">
            <w:pPr>
              <w:spacing w:line="19" w:lineRule="atLeast"/>
              <w:rPr>
                <w:rFonts w:ascii="Arial" w:hAnsi="Arial" w:cs="Arial"/>
                <w:b/>
                <w:sz w:val="17"/>
                <w:szCs w:val="17"/>
              </w:rPr>
            </w:pPr>
            <w:r w:rsidRPr="00494BFC">
              <w:rPr>
                <w:rFonts w:ascii="Arial" w:hAnsi="Arial" w:cs="Arial"/>
                <w:b/>
                <w:sz w:val="17"/>
                <w:szCs w:val="17"/>
              </w:rPr>
              <w:t>de</w:t>
            </w:r>
          </w:p>
        </w:tc>
        <w:bookmarkStart w:id="9" w:name="Texto80"/>
        <w:tc>
          <w:tcPr>
            <w:tcW w:w="1134" w:type="dxa"/>
            <w:tcBorders>
              <w:top w:val="single" w:sz="4" w:space="0" w:color="auto"/>
              <w:left w:val="single" w:sz="4" w:space="0" w:color="auto"/>
              <w:bottom w:val="single" w:sz="4" w:space="0" w:color="auto"/>
            </w:tcBorders>
            <w:vAlign w:val="center"/>
          </w:tcPr>
          <w:p w:rsidR="00BC0672" w:rsidRPr="00494BFC" w:rsidRDefault="002D093F" w:rsidP="00947FB8">
            <w:pPr>
              <w:spacing w:line="19" w:lineRule="atLeast"/>
              <w:rPr>
                <w:rFonts w:ascii="Arial" w:hAnsi="Arial" w:cs="Arial"/>
                <w:b/>
                <w:sz w:val="17"/>
                <w:szCs w:val="17"/>
              </w:rPr>
            </w:pPr>
            <w:r w:rsidRPr="00494BFC">
              <w:rPr>
                <w:rFonts w:ascii="Arial" w:hAnsi="Arial" w:cs="Arial"/>
                <w:sz w:val="17"/>
                <w:szCs w:val="17"/>
              </w:rPr>
              <w:fldChar w:fldCharType="begin">
                <w:ffData>
                  <w:name w:val="Texto80"/>
                  <w:enabled/>
                  <w:calcOnExit w:val="0"/>
                  <w:textInput>
                    <w:type w:val="number"/>
                    <w:maxLength w:val="4"/>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9"/>
          </w:p>
        </w:tc>
        <w:tc>
          <w:tcPr>
            <w:tcW w:w="284" w:type="dxa"/>
            <w:tcBorders>
              <w:left w:val="single" w:sz="4" w:space="0" w:color="auto"/>
            </w:tcBorders>
            <w:vAlign w:val="center"/>
          </w:tcPr>
          <w:p w:rsidR="00BC0672" w:rsidRPr="00494BFC" w:rsidRDefault="00BC0672" w:rsidP="00947FB8">
            <w:pPr>
              <w:spacing w:line="19" w:lineRule="atLeast"/>
              <w:rPr>
                <w:rFonts w:ascii="Arial" w:hAnsi="Arial" w:cs="Arial"/>
                <w:b/>
                <w:sz w:val="17"/>
                <w:szCs w:val="17"/>
              </w:rPr>
            </w:pPr>
          </w:p>
        </w:tc>
      </w:tr>
    </w:tbl>
    <w:p w:rsidR="00434B6E" w:rsidRPr="00494BFC" w:rsidRDefault="00434B6E"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rsidR="00494BFC" w:rsidRDefault="00494BFC"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rsidR="00817BEB" w:rsidRDefault="00817BEB"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rsidR="00817BEB" w:rsidRDefault="00817BEB"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rsidR="00817BEB" w:rsidRDefault="00817BEB"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rsidR="00817BEB" w:rsidRPr="00494BFC" w:rsidRDefault="00817BEB"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rsidR="00AC1792" w:rsidRPr="00494BFC" w:rsidRDefault="00BE4EE7" w:rsidP="00494BFC">
      <w:pPr>
        <w:tabs>
          <w:tab w:val="left" w:pos="3420"/>
        </w:tabs>
        <w:spacing w:line="19" w:lineRule="atLeast"/>
        <w:rPr>
          <w:rFonts w:ascii="Arial" w:hAnsi="Arial" w:cs="Arial"/>
          <w:spacing w:val="-3"/>
          <w:sz w:val="17"/>
          <w:szCs w:val="17"/>
        </w:rPr>
      </w:pPr>
      <w:r w:rsidRPr="00494BFC">
        <w:rPr>
          <w:rFonts w:ascii="Arial" w:hAnsi="Arial" w:cs="Arial"/>
          <w:spacing w:val="-3"/>
          <w:sz w:val="17"/>
          <w:szCs w:val="17"/>
        </w:rPr>
        <w:tab/>
      </w:r>
      <w:r w:rsidR="00BC0672" w:rsidRPr="00494BFC">
        <w:rPr>
          <w:rFonts w:ascii="Arial" w:hAnsi="Arial" w:cs="Arial"/>
          <w:spacing w:val="-3"/>
          <w:sz w:val="17"/>
          <w:szCs w:val="17"/>
        </w:rPr>
        <w:t>Fdo.:</w:t>
      </w:r>
    </w:p>
    <w:sectPr w:rsidR="00AC1792" w:rsidRPr="00494BFC" w:rsidSect="00947FB8">
      <w:headerReference w:type="default" r:id="rId8"/>
      <w:footerReference w:type="default" r:id="rId9"/>
      <w:pgSz w:w="11906" w:h="16838" w:code="9"/>
      <w:pgMar w:top="1843" w:right="1134" w:bottom="567"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332" w:rsidRDefault="002F6332">
      <w:r>
        <w:separator/>
      </w:r>
    </w:p>
  </w:endnote>
  <w:endnote w:type="continuationSeparator" w:id="0">
    <w:p w:rsidR="002F6332" w:rsidRDefault="002F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151" w:rsidRDefault="000A6151">
    <w:pPr>
      <w:pStyle w:val="Piedepgina"/>
      <w:jc w:val="center"/>
      <w:rPr>
        <w:rFonts w:ascii="Arial" w:hAnsi="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332" w:rsidRDefault="002F6332">
      <w:r>
        <w:separator/>
      </w:r>
    </w:p>
  </w:footnote>
  <w:footnote w:type="continuationSeparator" w:id="0">
    <w:p w:rsidR="002F6332" w:rsidRDefault="002F6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151" w:rsidRDefault="00B54E12" w:rsidP="00EB0AB9">
    <w:pPr>
      <w:pStyle w:val="Encabezado"/>
      <w:tabs>
        <w:tab w:val="clear" w:pos="4252"/>
      </w:tabs>
      <w:ind w:left="142"/>
    </w:pPr>
    <w:r>
      <w:rPr>
        <w:noProof/>
      </w:rPr>
      <w:drawing>
        <wp:anchor distT="0" distB="0" distL="114300" distR="114300" simplePos="0" relativeHeight="251659264" behindDoc="0" locked="0" layoutInCell="1" allowOverlap="1" wp14:anchorId="17A80D0B" wp14:editId="250912B3">
          <wp:simplePos x="0" y="0"/>
          <wp:positionH relativeFrom="column">
            <wp:posOffset>1143000</wp:posOffset>
          </wp:positionH>
          <wp:positionV relativeFrom="paragraph">
            <wp:posOffset>-635</wp:posOffset>
          </wp:positionV>
          <wp:extent cx="742950" cy="723900"/>
          <wp:effectExtent l="0" t="0" r="0" b="0"/>
          <wp:wrapSquare wrapText="bothSides"/>
          <wp:docPr id="3" name="Imagen 5"/>
          <wp:cNvGraphicFramePr/>
          <a:graphic xmlns:a="http://schemas.openxmlformats.org/drawingml/2006/main">
            <a:graphicData uri="http://schemas.openxmlformats.org/drawingml/2006/picture">
              <pic:pic xmlns:pic="http://schemas.openxmlformats.org/drawingml/2006/picture">
                <pic:nvPicPr>
                  <pic:cNvPr id="3" name="Imagen 5"/>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950" cy="723900"/>
                  </a:xfrm>
                  <a:prstGeom prst="rect">
                    <a:avLst/>
                  </a:prstGeom>
                  <a:noFill/>
                  <a:extLst/>
                </pic:spPr>
              </pic:pic>
            </a:graphicData>
          </a:graphic>
          <wp14:sizeRelH relativeFrom="page">
            <wp14:pctWidth>0</wp14:pctWidth>
          </wp14:sizeRelH>
          <wp14:sizeRelV relativeFrom="page">
            <wp14:pctHeight>0</wp14:pctHeight>
          </wp14:sizeRelV>
        </wp:anchor>
      </w:drawing>
    </w:r>
    <w:r w:rsidR="00EB0AB9" w:rsidRPr="00FB52A4">
      <w:rPr>
        <w:noProof/>
        <w:sz w:val="12"/>
        <w:szCs w:val="12"/>
      </w:rPr>
      <w:drawing>
        <wp:inline distT="0" distB="0" distL="0" distR="0" wp14:anchorId="6B9D8303" wp14:editId="14B80533">
          <wp:extent cx="914400" cy="605790"/>
          <wp:effectExtent l="0" t="0" r="0" b="3810"/>
          <wp:docPr id="31" name="Imagen 31" descr="C:\Users\melv01\Desktop\miniLogoJC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v01\Desktop\miniLogoJCCM.jpg"/>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914400" cy="6057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2CD7C1B"/>
    <w:multiLevelType w:val="hybridMultilevel"/>
    <w:tmpl w:val="3EF0E37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9"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0"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1"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2"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3"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7"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8"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9"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0"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1"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2"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4"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6"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8"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29"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0"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1" w15:restartNumberingAfterBreak="0">
    <w:nsid w:val="5D997D27"/>
    <w:multiLevelType w:val="hybridMultilevel"/>
    <w:tmpl w:val="FD7632C4"/>
    <w:lvl w:ilvl="0" w:tplc="BDAC2724">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3"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4"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5"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6"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8"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4"/>
  </w:num>
  <w:num w:numId="2">
    <w:abstractNumId w:val="4"/>
  </w:num>
  <w:num w:numId="3">
    <w:abstractNumId w:val="29"/>
  </w:num>
  <w:num w:numId="4">
    <w:abstractNumId w:val="35"/>
  </w:num>
  <w:num w:numId="5">
    <w:abstractNumId w:val="6"/>
  </w:num>
  <w:num w:numId="6">
    <w:abstractNumId w:val="37"/>
  </w:num>
  <w:num w:numId="7">
    <w:abstractNumId w:val="23"/>
  </w:num>
  <w:num w:numId="8">
    <w:abstractNumId w:val="18"/>
  </w:num>
  <w:num w:numId="9">
    <w:abstractNumId w:val="11"/>
  </w:num>
  <w:num w:numId="10">
    <w:abstractNumId w:val="21"/>
  </w:num>
  <w:num w:numId="11">
    <w:abstractNumId w:val="9"/>
  </w:num>
  <w:num w:numId="12">
    <w:abstractNumId w:val="38"/>
  </w:num>
  <w:num w:numId="13">
    <w:abstractNumId w:val="19"/>
  </w:num>
  <w:num w:numId="14">
    <w:abstractNumId w:val="15"/>
  </w:num>
  <w:num w:numId="15">
    <w:abstractNumId w:val="1"/>
  </w:num>
  <w:num w:numId="16">
    <w:abstractNumId w:val="26"/>
  </w:num>
  <w:num w:numId="17">
    <w:abstractNumId w:val="22"/>
  </w:num>
  <w:num w:numId="18">
    <w:abstractNumId w:val="14"/>
  </w:num>
  <w:num w:numId="19">
    <w:abstractNumId w:val="2"/>
  </w:num>
  <w:num w:numId="20">
    <w:abstractNumId w:val="0"/>
  </w:num>
  <w:num w:numId="21">
    <w:abstractNumId w:val="16"/>
  </w:num>
  <w:num w:numId="22">
    <w:abstractNumId w:val="3"/>
  </w:num>
  <w:num w:numId="23">
    <w:abstractNumId w:val="17"/>
  </w:num>
  <w:num w:numId="24">
    <w:abstractNumId w:val="32"/>
  </w:num>
  <w:num w:numId="25">
    <w:abstractNumId w:val="20"/>
  </w:num>
  <w:num w:numId="26">
    <w:abstractNumId w:val="8"/>
  </w:num>
  <w:num w:numId="27">
    <w:abstractNumId w:val="34"/>
  </w:num>
  <w:num w:numId="28">
    <w:abstractNumId w:val="33"/>
  </w:num>
  <w:num w:numId="29">
    <w:abstractNumId w:val="13"/>
  </w:num>
  <w:num w:numId="30">
    <w:abstractNumId w:val="30"/>
  </w:num>
  <w:num w:numId="31">
    <w:abstractNumId w:val="5"/>
  </w:num>
  <w:num w:numId="32">
    <w:abstractNumId w:val="12"/>
  </w:num>
  <w:num w:numId="33">
    <w:abstractNumId w:val="28"/>
  </w:num>
  <w:num w:numId="34">
    <w:abstractNumId w:val="25"/>
  </w:num>
  <w:num w:numId="35">
    <w:abstractNumId w:val="10"/>
  </w:num>
  <w:num w:numId="36">
    <w:abstractNumId w:val="27"/>
  </w:num>
  <w:num w:numId="37">
    <w:abstractNumId w:val="36"/>
  </w:num>
  <w:num w:numId="38">
    <w:abstractNumId w:val="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AMwvxo++dwH22PA/QvRFlOuZMYYYm0cN+A2CwNVq4gR9MAaWlxrCRxo2Urx1aJ/IJl0hCxpdWfmImiK0VjL/Q==" w:salt="MavHWQony8SxplF9GKuqlA=="/>
  <w:defaultTabStop w:val="709"/>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16F39"/>
    <w:rsid w:val="00017C7C"/>
    <w:rsid w:val="00017E59"/>
    <w:rsid w:val="00024CB2"/>
    <w:rsid w:val="00025C82"/>
    <w:rsid w:val="00032C31"/>
    <w:rsid w:val="00032F40"/>
    <w:rsid w:val="00054104"/>
    <w:rsid w:val="00063AEA"/>
    <w:rsid w:val="00090F95"/>
    <w:rsid w:val="00090FDC"/>
    <w:rsid w:val="000A6151"/>
    <w:rsid w:val="000A7069"/>
    <w:rsid w:val="000C51C2"/>
    <w:rsid w:val="000D4E80"/>
    <w:rsid w:val="000D5947"/>
    <w:rsid w:val="000F4409"/>
    <w:rsid w:val="0011162E"/>
    <w:rsid w:val="00116F2B"/>
    <w:rsid w:val="001418EB"/>
    <w:rsid w:val="00143030"/>
    <w:rsid w:val="00143A09"/>
    <w:rsid w:val="00144AE1"/>
    <w:rsid w:val="00171753"/>
    <w:rsid w:val="001746BC"/>
    <w:rsid w:val="001866A8"/>
    <w:rsid w:val="001D0C79"/>
    <w:rsid w:val="001D2D66"/>
    <w:rsid w:val="001D59E6"/>
    <w:rsid w:val="001F27B8"/>
    <w:rsid w:val="001F5226"/>
    <w:rsid w:val="002067D5"/>
    <w:rsid w:val="00207107"/>
    <w:rsid w:val="00212780"/>
    <w:rsid w:val="00220D17"/>
    <w:rsid w:val="002322A9"/>
    <w:rsid w:val="00232BD4"/>
    <w:rsid w:val="00235D1C"/>
    <w:rsid w:val="00240D5E"/>
    <w:rsid w:val="00254865"/>
    <w:rsid w:val="002554BA"/>
    <w:rsid w:val="00281F7C"/>
    <w:rsid w:val="00292925"/>
    <w:rsid w:val="00293455"/>
    <w:rsid w:val="002B28CA"/>
    <w:rsid w:val="002C1BFD"/>
    <w:rsid w:val="002C22CD"/>
    <w:rsid w:val="002D093F"/>
    <w:rsid w:val="002D2FF5"/>
    <w:rsid w:val="002D41CD"/>
    <w:rsid w:val="002E2DB3"/>
    <w:rsid w:val="002F6332"/>
    <w:rsid w:val="003046DA"/>
    <w:rsid w:val="0031177E"/>
    <w:rsid w:val="00314687"/>
    <w:rsid w:val="003232E7"/>
    <w:rsid w:val="00325774"/>
    <w:rsid w:val="003326D6"/>
    <w:rsid w:val="003404E0"/>
    <w:rsid w:val="00343BC9"/>
    <w:rsid w:val="0036180D"/>
    <w:rsid w:val="003655CC"/>
    <w:rsid w:val="00375FDC"/>
    <w:rsid w:val="00380026"/>
    <w:rsid w:val="003829D1"/>
    <w:rsid w:val="00385273"/>
    <w:rsid w:val="0038757F"/>
    <w:rsid w:val="00392150"/>
    <w:rsid w:val="003937C4"/>
    <w:rsid w:val="0039559C"/>
    <w:rsid w:val="003B241A"/>
    <w:rsid w:val="003B447C"/>
    <w:rsid w:val="003D1C4B"/>
    <w:rsid w:val="003D7300"/>
    <w:rsid w:val="003E70C8"/>
    <w:rsid w:val="003E78E7"/>
    <w:rsid w:val="00412C11"/>
    <w:rsid w:val="00414AEF"/>
    <w:rsid w:val="0042223D"/>
    <w:rsid w:val="004249ED"/>
    <w:rsid w:val="00431CAA"/>
    <w:rsid w:val="00434B6E"/>
    <w:rsid w:val="00450F10"/>
    <w:rsid w:val="00462648"/>
    <w:rsid w:val="004835C0"/>
    <w:rsid w:val="0048374B"/>
    <w:rsid w:val="00484195"/>
    <w:rsid w:val="00487AE4"/>
    <w:rsid w:val="00493CE4"/>
    <w:rsid w:val="00494BFC"/>
    <w:rsid w:val="004A5CC6"/>
    <w:rsid w:val="004B2769"/>
    <w:rsid w:val="004D00A9"/>
    <w:rsid w:val="004F13E7"/>
    <w:rsid w:val="004F2B36"/>
    <w:rsid w:val="004F3DC4"/>
    <w:rsid w:val="005107F9"/>
    <w:rsid w:val="005245FB"/>
    <w:rsid w:val="00525B5E"/>
    <w:rsid w:val="00533175"/>
    <w:rsid w:val="005409A3"/>
    <w:rsid w:val="005465F4"/>
    <w:rsid w:val="005467CD"/>
    <w:rsid w:val="00551BE8"/>
    <w:rsid w:val="00557BB5"/>
    <w:rsid w:val="005630AD"/>
    <w:rsid w:val="005A2540"/>
    <w:rsid w:val="005A430E"/>
    <w:rsid w:val="005B4185"/>
    <w:rsid w:val="005B5E7D"/>
    <w:rsid w:val="005C30B3"/>
    <w:rsid w:val="005D018E"/>
    <w:rsid w:val="005D4A4A"/>
    <w:rsid w:val="00605926"/>
    <w:rsid w:val="0061734C"/>
    <w:rsid w:val="00647ADC"/>
    <w:rsid w:val="00682A96"/>
    <w:rsid w:val="006876AC"/>
    <w:rsid w:val="006925BB"/>
    <w:rsid w:val="00693DC2"/>
    <w:rsid w:val="00694250"/>
    <w:rsid w:val="00697FBA"/>
    <w:rsid w:val="006A7436"/>
    <w:rsid w:val="006B2866"/>
    <w:rsid w:val="006D13EF"/>
    <w:rsid w:val="006E3F43"/>
    <w:rsid w:val="006E5F01"/>
    <w:rsid w:val="006F339C"/>
    <w:rsid w:val="00721B6D"/>
    <w:rsid w:val="00724C2C"/>
    <w:rsid w:val="00724F15"/>
    <w:rsid w:val="00727504"/>
    <w:rsid w:val="00741398"/>
    <w:rsid w:val="007532C2"/>
    <w:rsid w:val="00760F89"/>
    <w:rsid w:val="0076780A"/>
    <w:rsid w:val="007712D8"/>
    <w:rsid w:val="00781B6D"/>
    <w:rsid w:val="00783197"/>
    <w:rsid w:val="007840FE"/>
    <w:rsid w:val="00787176"/>
    <w:rsid w:val="00790890"/>
    <w:rsid w:val="007965A0"/>
    <w:rsid w:val="007A2466"/>
    <w:rsid w:val="007A68F0"/>
    <w:rsid w:val="007A745C"/>
    <w:rsid w:val="007B4490"/>
    <w:rsid w:val="007C7696"/>
    <w:rsid w:val="007D1D43"/>
    <w:rsid w:val="007E2566"/>
    <w:rsid w:val="007E5AB9"/>
    <w:rsid w:val="007F2352"/>
    <w:rsid w:val="007F4FA7"/>
    <w:rsid w:val="007F75B6"/>
    <w:rsid w:val="00801C0A"/>
    <w:rsid w:val="00804988"/>
    <w:rsid w:val="008062AD"/>
    <w:rsid w:val="00817BEB"/>
    <w:rsid w:val="00831F50"/>
    <w:rsid w:val="00846717"/>
    <w:rsid w:val="00853069"/>
    <w:rsid w:val="00854004"/>
    <w:rsid w:val="00855765"/>
    <w:rsid w:val="00872D65"/>
    <w:rsid w:val="008756B1"/>
    <w:rsid w:val="00884D75"/>
    <w:rsid w:val="008A19CF"/>
    <w:rsid w:val="008C1E35"/>
    <w:rsid w:val="008C7144"/>
    <w:rsid w:val="008D1B61"/>
    <w:rsid w:val="008E6B81"/>
    <w:rsid w:val="0090130B"/>
    <w:rsid w:val="00907E23"/>
    <w:rsid w:val="009166FF"/>
    <w:rsid w:val="0091710D"/>
    <w:rsid w:val="009173D5"/>
    <w:rsid w:val="00925F83"/>
    <w:rsid w:val="00927719"/>
    <w:rsid w:val="00932560"/>
    <w:rsid w:val="00932D3B"/>
    <w:rsid w:val="00943B0B"/>
    <w:rsid w:val="009445A9"/>
    <w:rsid w:val="00947FB8"/>
    <w:rsid w:val="009500FC"/>
    <w:rsid w:val="00950A3A"/>
    <w:rsid w:val="009575B2"/>
    <w:rsid w:val="00963C9F"/>
    <w:rsid w:val="00970560"/>
    <w:rsid w:val="0097138C"/>
    <w:rsid w:val="00977E20"/>
    <w:rsid w:val="00985B3C"/>
    <w:rsid w:val="0098758B"/>
    <w:rsid w:val="00991578"/>
    <w:rsid w:val="0099662B"/>
    <w:rsid w:val="009B6504"/>
    <w:rsid w:val="009B6A02"/>
    <w:rsid w:val="009C00EE"/>
    <w:rsid w:val="009C2C94"/>
    <w:rsid w:val="009C6AE6"/>
    <w:rsid w:val="009D168F"/>
    <w:rsid w:val="00A13A9D"/>
    <w:rsid w:val="00A17EE6"/>
    <w:rsid w:val="00A25C56"/>
    <w:rsid w:val="00A35982"/>
    <w:rsid w:val="00A543D9"/>
    <w:rsid w:val="00A57BCB"/>
    <w:rsid w:val="00A7398D"/>
    <w:rsid w:val="00A75293"/>
    <w:rsid w:val="00A76DF9"/>
    <w:rsid w:val="00A852F8"/>
    <w:rsid w:val="00A90DE7"/>
    <w:rsid w:val="00AA129B"/>
    <w:rsid w:val="00AA19F1"/>
    <w:rsid w:val="00AA302C"/>
    <w:rsid w:val="00AA6834"/>
    <w:rsid w:val="00AB299E"/>
    <w:rsid w:val="00AB42E9"/>
    <w:rsid w:val="00AC15BD"/>
    <w:rsid w:val="00AC1792"/>
    <w:rsid w:val="00AC489B"/>
    <w:rsid w:val="00AD4056"/>
    <w:rsid w:val="00AE2AD3"/>
    <w:rsid w:val="00AE37D6"/>
    <w:rsid w:val="00AF77CD"/>
    <w:rsid w:val="00B07267"/>
    <w:rsid w:val="00B11A12"/>
    <w:rsid w:val="00B12F2B"/>
    <w:rsid w:val="00B14B71"/>
    <w:rsid w:val="00B1606E"/>
    <w:rsid w:val="00B2008D"/>
    <w:rsid w:val="00B24531"/>
    <w:rsid w:val="00B279E9"/>
    <w:rsid w:val="00B34F8D"/>
    <w:rsid w:val="00B466FC"/>
    <w:rsid w:val="00B54E12"/>
    <w:rsid w:val="00B6060A"/>
    <w:rsid w:val="00B75337"/>
    <w:rsid w:val="00B86201"/>
    <w:rsid w:val="00B974E3"/>
    <w:rsid w:val="00BA0D1E"/>
    <w:rsid w:val="00BA774A"/>
    <w:rsid w:val="00BC0672"/>
    <w:rsid w:val="00BD1A22"/>
    <w:rsid w:val="00BE4EE7"/>
    <w:rsid w:val="00BE4FBC"/>
    <w:rsid w:val="00BE5E34"/>
    <w:rsid w:val="00BE63FC"/>
    <w:rsid w:val="00BE7D71"/>
    <w:rsid w:val="00BF42FE"/>
    <w:rsid w:val="00C02DA1"/>
    <w:rsid w:val="00C05346"/>
    <w:rsid w:val="00C055D8"/>
    <w:rsid w:val="00C12FC2"/>
    <w:rsid w:val="00C2744D"/>
    <w:rsid w:val="00C46CA1"/>
    <w:rsid w:val="00C512A5"/>
    <w:rsid w:val="00C55DD5"/>
    <w:rsid w:val="00C65155"/>
    <w:rsid w:val="00C67EE1"/>
    <w:rsid w:val="00C75115"/>
    <w:rsid w:val="00C878EB"/>
    <w:rsid w:val="00C90B6A"/>
    <w:rsid w:val="00C94ADD"/>
    <w:rsid w:val="00CA7B24"/>
    <w:rsid w:val="00CB1F14"/>
    <w:rsid w:val="00CB5962"/>
    <w:rsid w:val="00CD49FD"/>
    <w:rsid w:val="00CF1B64"/>
    <w:rsid w:val="00D11137"/>
    <w:rsid w:val="00D14580"/>
    <w:rsid w:val="00D1537A"/>
    <w:rsid w:val="00D23B12"/>
    <w:rsid w:val="00D25FCA"/>
    <w:rsid w:val="00D458EF"/>
    <w:rsid w:val="00D853A0"/>
    <w:rsid w:val="00D91655"/>
    <w:rsid w:val="00DA274B"/>
    <w:rsid w:val="00DA60AA"/>
    <w:rsid w:val="00DA7078"/>
    <w:rsid w:val="00DB74F3"/>
    <w:rsid w:val="00DD060E"/>
    <w:rsid w:val="00DE1F76"/>
    <w:rsid w:val="00DF7960"/>
    <w:rsid w:val="00E015A8"/>
    <w:rsid w:val="00E06CDB"/>
    <w:rsid w:val="00E11D4C"/>
    <w:rsid w:val="00E127E8"/>
    <w:rsid w:val="00E26952"/>
    <w:rsid w:val="00E309ED"/>
    <w:rsid w:val="00E45AF8"/>
    <w:rsid w:val="00E45DE9"/>
    <w:rsid w:val="00E603A2"/>
    <w:rsid w:val="00E63AC2"/>
    <w:rsid w:val="00E740BC"/>
    <w:rsid w:val="00E75E18"/>
    <w:rsid w:val="00E807E6"/>
    <w:rsid w:val="00E80FBF"/>
    <w:rsid w:val="00E8184C"/>
    <w:rsid w:val="00E85BF8"/>
    <w:rsid w:val="00E86F63"/>
    <w:rsid w:val="00EA10DD"/>
    <w:rsid w:val="00EA3854"/>
    <w:rsid w:val="00EA7853"/>
    <w:rsid w:val="00EB0AB9"/>
    <w:rsid w:val="00EC2A44"/>
    <w:rsid w:val="00EE1C99"/>
    <w:rsid w:val="00EF6CE5"/>
    <w:rsid w:val="00F12541"/>
    <w:rsid w:val="00F31B8E"/>
    <w:rsid w:val="00F328AE"/>
    <w:rsid w:val="00F3628E"/>
    <w:rsid w:val="00F46084"/>
    <w:rsid w:val="00F61FB9"/>
    <w:rsid w:val="00F645CE"/>
    <w:rsid w:val="00F64A2E"/>
    <w:rsid w:val="00F70543"/>
    <w:rsid w:val="00F71021"/>
    <w:rsid w:val="00F83500"/>
    <w:rsid w:val="00F83B39"/>
    <w:rsid w:val="00F877A7"/>
    <w:rsid w:val="00F93E79"/>
    <w:rsid w:val="00F94E7E"/>
    <w:rsid w:val="00FA0065"/>
    <w:rsid w:val="00FA4AD0"/>
    <w:rsid w:val="00FA6943"/>
    <w:rsid w:val="00FB0850"/>
    <w:rsid w:val="00FB6D6C"/>
    <w:rsid w:val="00FD099D"/>
    <w:rsid w:val="00FD71EA"/>
    <w:rsid w:val="00FE2848"/>
    <w:rsid w:val="00FF01FD"/>
    <w:rsid w:val="00FF04E5"/>
    <w:rsid w:val="00FF2016"/>
    <w:rsid w:val="00FF29C1"/>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24918E1"/>
  <w15:docId w15:val="{B9DF0886-FCD8-4527-9CF1-FF331FF1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rsid w:val="00F83B39"/>
    <w:pPr>
      <w:tabs>
        <w:tab w:val="center" w:pos="4252"/>
        <w:tab w:val="right" w:pos="8504"/>
      </w:tabs>
    </w:pPr>
  </w:style>
  <w:style w:type="table" w:styleId="Tablaconcuadrcula">
    <w:name w:val="Table Grid"/>
    <w:basedOn w:val="Tablanormal"/>
    <w:uiPriority w:val="5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paragraph" w:styleId="Prrafodelista">
    <w:name w:val="List Paragraph"/>
    <w:basedOn w:val="Normal"/>
    <w:uiPriority w:val="34"/>
    <w:qFormat/>
    <w:rsid w:val="002322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FF2A5-7560-41BF-9739-A9A9F3A69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1221</TotalTime>
  <Pages>2</Pages>
  <Words>836</Words>
  <Characters>4601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ANEXO A</vt:lpstr>
    </vt:vector>
  </TitlesOfParts>
  <Company>JCCM</Company>
  <LinksUpToDate>false</LinksUpToDate>
  <CharactersWithSpaces>5427</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Edelmiro Cid Blanco</cp:lastModifiedBy>
  <cp:revision>18</cp:revision>
  <cp:lastPrinted>2017-01-17T13:20:00Z</cp:lastPrinted>
  <dcterms:created xsi:type="dcterms:W3CDTF">2021-05-18T10:32:00Z</dcterms:created>
  <dcterms:modified xsi:type="dcterms:W3CDTF">2022-07-13T12:35:00Z</dcterms:modified>
</cp:coreProperties>
</file>