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3AD8E" w14:textId="1B51593C" w:rsidR="0095535B" w:rsidRPr="000C6EC9" w:rsidRDefault="00E863B3" w:rsidP="0095535B">
      <w:pPr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5CCCDA" wp14:editId="39E6BE33">
                <wp:simplePos x="0" y="0"/>
                <wp:positionH relativeFrom="page">
                  <wp:posOffset>4810125</wp:posOffset>
                </wp:positionH>
                <wp:positionV relativeFrom="page">
                  <wp:posOffset>295275</wp:posOffset>
                </wp:positionV>
                <wp:extent cx="2238375" cy="1323975"/>
                <wp:effectExtent l="0" t="0" r="28575" b="28575"/>
                <wp:wrapTopAndBottom/>
                <wp:docPr id="9509" name="Group 9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1323975"/>
                          <a:chOff x="0" y="0"/>
                          <a:chExt cx="2390775" cy="1323975"/>
                        </a:xfrm>
                      </wpg:grpSpPr>
                      <wps:wsp>
                        <wps:cNvPr id="724" name="Shape 724"/>
                        <wps:cNvSpPr/>
                        <wps:spPr>
                          <a:xfrm>
                            <a:off x="0" y="0"/>
                            <a:ext cx="2390775" cy="13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775" h="1323975">
                                <a:moveTo>
                                  <a:pt x="0" y="220726"/>
                                </a:moveTo>
                                <a:cubicBezTo>
                                  <a:pt x="0" y="98806"/>
                                  <a:pt x="98806" y="0"/>
                                  <a:pt x="220726" y="0"/>
                                </a:cubicBezTo>
                                <a:lnTo>
                                  <a:pt x="2170049" y="0"/>
                                </a:lnTo>
                                <a:cubicBezTo>
                                  <a:pt x="2291969" y="0"/>
                                  <a:pt x="2390775" y="98806"/>
                                  <a:pt x="2390775" y="220726"/>
                                </a:cubicBezTo>
                                <a:lnTo>
                                  <a:pt x="2390775" y="1103249"/>
                                </a:lnTo>
                                <a:cubicBezTo>
                                  <a:pt x="2390775" y="1225169"/>
                                  <a:pt x="2291969" y="1323975"/>
                                  <a:pt x="2170049" y="1323975"/>
                                </a:cubicBezTo>
                                <a:lnTo>
                                  <a:pt x="220726" y="1323975"/>
                                </a:lnTo>
                                <a:cubicBezTo>
                                  <a:pt x="98806" y="1323975"/>
                                  <a:pt x="0" y="1225169"/>
                                  <a:pt x="0" y="1103249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162052" y="14401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8D408" w14:textId="77777777" w:rsidR="00882DB2" w:rsidRDefault="00E863B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5CCCDA" id="Group 9509" o:spid="_x0000_s1026" style="position:absolute;margin-left:378.75pt;margin-top:23.25pt;width:176.25pt;height:104.25pt;z-index:251658240;mso-position-horizontal-relative:page;mso-position-vertical-relative:page;mso-width-relative:margin" coordsize="23907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">
                <v:shape id="Shape 724" o:spid="_x0000_s1027" style="position:absolute;width:23907;height:13239;visibility:visible;mso-wrap-style:square;v-text-anchor:top" coordsize="2390775,13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" path="m,220726c,98806,98806,,220726,l2170049,v121920,,220726,98806,220726,220726l2390775,1103249v,121920,-98806,220726,-220726,220726l220726,1323975c98806,1323975,,1225169,,1103249l,220726xe" filled="f">
                  <v:stroke miterlimit="83231f" joinstyle="miter"/>
                  <v:path arrowok="t" textboxrect="0,0,2390775,1323975"/>
                </v:shape>
                <v:rect id="Rectangle 725" o:spid="_x0000_s1028" style="position:absolute;left:1620;top:144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14:paraId="7D38D408" w14:textId="77777777" w:rsidR="00882DB2" w:rsidRDefault="00E863B3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B64E63">
        <w:rPr>
          <w:rFonts w:ascii="Times New Roman" w:eastAsia="Times New Roman" w:hAnsi="Times New Roman" w:cs="Times New Roman"/>
          <w:b/>
        </w:rPr>
        <w:softHyphen/>
      </w:r>
    </w:p>
    <w:tbl>
      <w:tblPr>
        <w:tblStyle w:val="TableGrid"/>
        <w:tblW w:w="10323" w:type="dxa"/>
        <w:tblInd w:w="-4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323"/>
      </w:tblGrid>
      <w:tr w:rsidR="00DF7143" w:rsidRPr="00DF7143" w14:paraId="3C924334" w14:textId="77777777" w:rsidTr="0077640D">
        <w:trPr>
          <w:trHeight w:val="1077"/>
        </w:trPr>
        <w:tc>
          <w:tcPr>
            <w:tcW w:w="103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1EB177" w14:textId="27DE4647" w:rsidR="00C7046B" w:rsidRPr="00DF7143" w:rsidRDefault="00C7046B" w:rsidP="00AF695D">
            <w:pPr>
              <w:tabs>
                <w:tab w:val="center" w:pos="5053"/>
              </w:tabs>
              <w:spacing w:after="63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  <w:p w14:paraId="308AFE78" w14:textId="153AECAF" w:rsidR="005A148E" w:rsidRPr="00DF7143" w:rsidRDefault="005A148E" w:rsidP="00AF695D">
            <w:pPr>
              <w:tabs>
                <w:tab w:val="center" w:pos="5053"/>
              </w:tabs>
              <w:spacing w:after="6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-ANEXO </w:t>
            </w:r>
            <w:r w:rsidR="007D5E6F" w:rsidRPr="00DF714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V</w:t>
            </w:r>
            <w:r w:rsidR="00F32D4B" w:rsidRPr="00DF714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I</w:t>
            </w:r>
            <w:r w:rsidRPr="00DF714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-</w:t>
            </w:r>
          </w:p>
          <w:p w14:paraId="642E9C62" w14:textId="77777777" w:rsidR="00EC2156" w:rsidRPr="00DF7143" w:rsidRDefault="00EC2156" w:rsidP="00EC215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F7143">
              <w:rPr>
                <w:rFonts w:ascii="Arial" w:hAnsi="Arial" w:cs="Arial"/>
                <w:b/>
                <w:color w:val="auto"/>
                <w:sz w:val="20"/>
                <w:szCs w:val="20"/>
              </w:rPr>
              <w:t>LÍNEA 1. COMUNICACIÓN DE LA CAUSA DE SUSPENSIÓN DEL CONTRATO</w:t>
            </w:r>
          </w:p>
          <w:p w14:paraId="62323E70" w14:textId="6B325103" w:rsidR="00C7046B" w:rsidRPr="00DF7143" w:rsidRDefault="00EC2156" w:rsidP="00EC2156">
            <w:pPr>
              <w:ind w:left="3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SUBVENCIONES EN EL MARCO DEL “PROGRAMA INVESTIGO”, COFINANCIADAS POR EL FSE PLUS</w:t>
            </w:r>
          </w:p>
        </w:tc>
      </w:tr>
    </w:tbl>
    <w:p w14:paraId="5228E6AD" w14:textId="77777777" w:rsidR="003C06FD" w:rsidRPr="00DF7143" w:rsidRDefault="003C06FD" w:rsidP="00A70145">
      <w:pPr>
        <w:spacing w:after="0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1"/>
        <w:tblpPr w:leftFromText="141" w:rightFromText="141" w:vertAnchor="text" w:horzAnchor="margin" w:tblpY="145"/>
        <w:tblW w:w="5077" w:type="pct"/>
        <w:tblLook w:val="04A0" w:firstRow="1" w:lastRow="0" w:firstColumn="1" w:lastColumn="0" w:noHBand="0" w:noVBand="1"/>
      </w:tblPr>
      <w:tblGrid>
        <w:gridCol w:w="994"/>
        <w:gridCol w:w="426"/>
        <w:gridCol w:w="675"/>
        <w:gridCol w:w="252"/>
        <w:gridCol w:w="1074"/>
        <w:gridCol w:w="403"/>
        <w:gridCol w:w="1155"/>
        <w:gridCol w:w="687"/>
        <w:gridCol w:w="424"/>
        <w:gridCol w:w="1465"/>
        <w:gridCol w:w="101"/>
        <w:gridCol w:w="2123"/>
        <w:gridCol w:w="567"/>
      </w:tblGrid>
      <w:tr w:rsidR="00DF7143" w:rsidRPr="00DF7143" w14:paraId="70E0DED1" w14:textId="77777777" w:rsidTr="001538D2">
        <w:trPr>
          <w:trHeight w:val="423"/>
        </w:trPr>
        <w:tc>
          <w:tcPr>
            <w:tcW w:w="5000" w:type="pct"/>
            <w:gridSpan w:val="1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802A3B" w14:textId="77777777" w:rsidR="00921C46" w:rsidRPr="00DF7143" w:rsidRDefault="00921C46" w:rsidP="00744029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DATOS DE LA ENTIDAD SOLICITANTE </w:t>
            </w:r>
          </w:p>
        </w:tc>
      </w:tr>
      <w:tr w:rsidR="00DF7143" w:rsidRPr="00DF7143" w14:paraId="503150C2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7DD0D967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6B9DE77C" w14:textId="77777777" w:rsidTr="00744029">
        <w:trPr>
          <w:trHeight w:val="340"/>
        </w:trPr>
        <w:tc>
          <w:tcPr>
            <w:tcW w:w="686" w:type="pct"/>
            <w:gridSpan w:val="2"/>
            <w:tcBorders>
              <w:top w:val="nil"/>
              <w:bottom w:val="nil"/>
            </w:tcBorders>
            <w:vAlign w:val="center"/>
          </w:tcPr>
          <w:p w14:paraId="0EF40490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Denominación/ Razón social:</w:t>
            </w:r>
          </w:p>
        </w:tc>
        <w:tc>
          <w:tcPr>
            <w:tcW w:w="404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FB2DF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bookmarkStart w:id="0" w:name="_GoBack"/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bookmarkEnd w:id="0"/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6C5DF571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0E8C8785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23C66E91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5B3A2D4F" w14:textId="77777777" w:rsidTr="00744029">
        <w:trPr>
          <w:trHeight w:hRule="exact" w:val="340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7C0CC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Nombre: 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36E4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28811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1ºApellido: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D9B3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EACF3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2º Apellido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C91C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3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9010E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435F2D78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61E90484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38239F08" w14:textId="77777777" w:rsidTr="00744029">
        <w:trPr>
          <w:trHeight w:hRule="exact" w:val="340"/>
        </w:trPr>
        <w:tc>
          <w:tcPr>
            <w:tcW w:w="1134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560358D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NIF/ DNI/ Pasaporte/ NIE: </w:t>
            </w:r>
          </w:p>
        </w:tc>
        <w:tc>
          <w:tcPr>
            <w:tcW w:w="1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F33DB6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594" w:type="pct"/>
            <w:gridSpan w:val="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9340A3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05E829C1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4998CC73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610C51C7" w14:textId="77777777" w:rsidTr="00921C46">
        <w:trPr>
          <w:trHeight w:val="340"/>
        </w:trPr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14:paraId="369679A7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5C5B969" w14:textId="77777777" w:rsidR="00921C46" w:rsidRPr="00DF7143" w:rsidRDefault="00921C46" w:rsidP="00744029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top w:val="nil"/>
              <w:bottom w:val="nil"/>
            </w:tcBorders>
            <w:vAlign w:val="center"/>
          </w:tcPr>
          <w:p w14:paraId="4D66BE65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890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9A30CF1" w14:textId="77777777" w:rsidR="00921C46" w:rsidRPr="00DF7143" w:rsidRDefault="00921C46" w:rsidP="00744029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3" w:type="pct"/>
            <w:gridSpan w:val="2"/>
            <w:tcBorders>
              <w:top w:val="nil"/>
              <w:bottom w:val="nil"/>
            </w:tcBorders>
            <w:vAlign w:val="center"/>
          </w:tcPr>
          <w:p w14:paraId="7F347B19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Correo electrónico: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B637089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50E0F463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0DA64492" w14:textId="77777777" w:rsidTr="00744029">
        <w:trPr>
          <w:trHeight w:val="70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30AA3B00" w14:textId="77777777" w:rsidR="00921C46" w:rsidRPr="00DF7143" w:rsidRDefault="00921C46" w:rsidP="00744029">
            <w:pPr>
              <w:rPr>
                <w:rFonts w:ascii="Arial" w:eastAsia="Times New Roman" w:hAnsi="Arial" w:cs="Arial"/>
                <w:color w:val="auto"/>
                <w:sz w:val="4"/>
                <w:szCs w:val="4"/>
              </w:rPr>
            </w:pPr>
          </w:p>
        </w:tc>
      </w:tr>
    </w:tbl>
    <w:p w14:paraId="546BC027" w14:textId="77777777" w:rsidR="00946F69" w:rsidRPr="00DF7143" w:rsidRDefault="00946F69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2"/>
        <w:tblpPr w:leftFromText="141" w:rightFromText="141" w:vertAnchor="text" w:horzAnchor="margin" w:tblpY="-255"/>
        <w:tblW w:w="5077" w:type="pct"/>
        <w:tblLook w:val="04A0" w:firstRow="1" w:lastRow="0" w:firstColumn="1" w:lastColumn="0" w:noHBand="0" w:noVBand="1"/>
      </w:tblPr>
      <w:tblGrid>
        <w:gridCol w:w="551"/>
        <w:gridCol w:w="456"/>
        <w:gridCol w:w="371"/>
        <w:gridCol w:w="1066"/>
        <w:gridCol w:w="366"/>
        <w:gridCol w:w="95"/>
        <w:gridCol w:w="447"/>
        <w:gridCol w:w="79"/>
        <w:gridCol w:w="559"/>
        <w:gridCol w:w="501"/>
        <w:gridCol w:w="970"/>
        <w:gridCol w:w="116"/>
        <w:gridCol w:w="375"/>
        <w:gridCol w:w="1252"/>
        <w:gridCol w:w="137"/>
        <w:gridCol w:w="2210"/>
        <w:gridCol w:w="795"/>
      </w:tblGrid>
      <w:tr w:rsidR="00DF7143" w:rsidRPr="00DF7143" w14:paraId="4B4D26BB" w14:textId="77777777" w:rsidTr="001538D2">
        <w:trPr>
          <w:trHeight w:val="454"/>
        </w:trPr>
        <w:tc>
          <w:tcPr>
            <w:tcW w:w="5000" w:type="pct"/>
            <w:gridSpan w:val="17"/>
            <w:shd w:val="clear" w:color="auto" w:fill="D9D9D9" w:themeFill="background1" w:themeFillShade="D9"/>
            <w:vAlign w:val="center"/>
          </w:tcPr>
          <w:p w14:paraId="72629724" w14:textId="77777777" w:rsidR="00A70145" w:rsidRPr="00DF7143" w:rsidRDefault="00A70145" w:rsidP="00947AF8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DATOS DE LA PERSONA REPRESENTANTE</w:t>
            </w:r>
          </w:p>
        </w:tc>
      </w:tr>
      <w:tr w:rsidR="00DF7143" w:rsidRPr="00DF7143" w14:paraId="77E3E06D" w14:textId="77777777" w:rsidTr="00A70145">
        <w:trPr>
          <w:trHeight w:hRule="exact" w:val="57"/>
        </w:trPr>
        <w:tc>
          <w:tcPr>
            <w:tcW w:w="5000" w:type="pct"/>
            <w:gridSpan w:val="17"/>
            <w:tcBorders>
              <w:bottom w:val="nil"/>
            </w:tcBorders>
            <w:vAlign w:val="center"/>
          </w:tcPr>
          <w:p w14:paraId="69D3A813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09E9CD08" w14:textId="77777777" w:rsidTr="00946F69">
        <w:trPr>
          <w:trHeight w:val="283"/>
        </w:trPr>
        <w:tc>
          <w:tcPr>
            <w:tcW w:w="266" w:type="pct"/>
            <w:tcBorders>
              <w:top w:val="nil"/>
              <w:bottom w:val="nil"/>
              <w:right w:val="nil"/>
            </w:tcBorders>
            <w:vAlign w:val="center"/>
          </w:tcPr>
          <w:p w14:paraId="7C25BBA4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NIF   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C8122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"/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6208C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6208C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3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2C73F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Pasaporte/NIE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2AA2F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6"/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6208C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6208C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5F78EEF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Número de documento:</w:t>
            </w:r>
          </w:p>
        </w:tc>
        <w:bookmarkStart w:id="3" w:name="Texto17"/>
        <w:tc>
          <w:tcPr>
            <w:tcW w:w="197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35A11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0E12FFBE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560651FB" w14:textId="77777777" w:rsidTr="00A70145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696B5770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03E16D36" w14:textId="77777777" w:rsidTr="00946F69">
        <w:trPr>
          <w:trHeight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4B83F269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Nombre:</w:t>
            </w:r>
          </w:p>
        </w:tc>
        <w:bookmarkStart w:id="4" w:name="Texto18"/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77306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9" w:type="pct"/>
            <w:gridSpan w:val="4"/>
            <w:tcBorders>
              <w:top w:val="nil"/>
              <w:bottom w:val="nil"/>
            </w:tcBorders>
            <w:vAlign w:val="center"/>
          </w:tcPr>
          <w:p w14:paraId="73046E97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1º Apellido:</w:t>
            </w:r>
          </w:p>
        </w:tc>
        <w:bookmarkStart w:id="5" w:name="Texto19"/>
        <w:tc>
          <w:tcPr>
            <w:tcW w:w="94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386A7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05" w:type="pct"/>
            <w:tcBorders>
              <w:top w:val="nil"/>
              <w:bottom w:val="nil"/>
            </w:tcBorders>
            <w:vAlign w:val="center"/>
          </w:tcPr>
          <w:p w14:paraId="64216871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2º Apellido:</w:t>
            </w:r>
          </w:p>
        </w:tc>
        <w:bookmarkStart w:id="6" w:name="Texto20"/>
        <w:tc>
          <w:tcPr>
            <w:tcW w:w="11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0A498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43A74A7D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56CA00C6" w14:textId="77777777" w:rsidTr="00A70145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7A277540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12338E60" w14:textId="77777777" w:rsidTr="00A70145">
        <w:trPr>
          <w:trHeight w:hRule="exact" w:val="283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1E8C94C2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Hombre  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3"/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6208C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6208C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7"/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Mujer  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4"/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6208C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6208C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8"/>
          </w:p>
        </w:tc>
      </w:tr>
      <w:tr w:rsidR="00DF7143" w:rsidRPr="00DF7143" w14:paraId="486B6900" w14:textId="77777777" w:rsidTr="00A70145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5EE9BFAE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4C7E0A30" w14:textId="77777777" w:rsidTr="00946F69">
        <w:trPr>
          <w:trHeight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5BA80954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Domicilio:</w:t>
            </w:r>
          </w:p>
        </w:tc>
        <w:bookmarkStart w:id="9" w:name="Texto21"/>
        <w:tc>
          <w:tcPr>
            <w:tcW w:w="4129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ABDAC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77CB475F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7C175CF2" w14:textId="77777777" w:rsidTr="00A70145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1A59A4E3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4C026340" w14:textId="77777777" w:rsidTr="00946F69">
        <w:trPr>
          <w:trHeight w:hRule="exact"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2755B0DE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Provincia:</w:t>
            </w:r>
          </w:p>
        </w:tc>
        <w:bookmarkStart w:id="10" w:name="Texto22"/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EFF5B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99" w:type="pct"/>
            <w:gridSpan w:val="3"/>
            <w:tcBorders>
              <w:top w:val="nil"/>
              <w:bottom w:val="nil"/>
            </w:tcBorders>
            <w:vAlign w:val="center"/>
          </w:tcPr>
          <w:p w14:paraId="4646FD35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C.P.:</w:t>
            </w:r>
          </w:p>
        </w:tc>
        <w:bookmarkStart w:id="11" w:name="Texto23"/>
        <w:tc>
          <w:tcPr>
            <w:tcW w:w="5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CA81B" w14:textId="77777777" w:rsidR="00A70145" w:rsidRPr="00DF7143" w:rsidRDefault="00A70145" w:rsidP="00947AF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25" w:type="pct"/>
            <w:gridSpan w:val="2"/>
            <w:tcBorders>
              <w:top w:val="nil"/>
              <w:bottom w:val="nil"/>
            </w:tcBorders>
            <w:vAlign w:val="center"/>
          </w:tcPr>
          <w:p w14:paraId="5F79E315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Población:</w:t>
            </w:r>
          </w:p>
        </w:tc>
        <w:bookmarkStart w:id="12" w:name="Texto24"/>
        <w:tc>
          <w:tcPr>
            <w:tcW w:w="192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97D36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21155FA1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184405E1" w14:textId="77777777" w:rsidTr="00A70145">
        <w:trPr>
          <w:trHeight w:hRule="exact" w:val="88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12A67E32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12B5501A" w14:textId="77777777" w:rsidTr="00946F69">
        <w:trPr>
          <w:trHeight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04A247AF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4A7DD" w14:textId="77777777" w:rsidR="00A70145" w:rsidRPr="00DF7143" w:rsidRDefault="00A70145" w:rsidP="00947AF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3" w:name="Texto25"/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747" w:type="pct"/>
            <w:gridSpan w:val="5"/>
            <w:tcBorders>
              <w:top w:val="nil"/>
              <w:bottom w:val="nil"/>
            </w:tcBorders>
            <w:vAlign w:val="center"/>
          </w:tcPr>
          <w:p w14:paraId="27C8B855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44FB2" w14:textId="77777777" w:rsidR="00A70145" w:rsidRPr="00DF7143" w:rsidRDefault="00A70145" w:rsidP="00947AF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4" w:name="Texto26"/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52" w:type="pct"/>
            <w:gridSpan w:val="3"/>
            <w:tcBorders>
              <w:top w:val="nil"/>
              <w:bottom w:val="nil"/>
            </w:tcBorders>
            <w:vAlign w:val="center"/>
          </w:tcPr>
          <w:p w14:paraId="6F82500E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Correo electrónico:</w:t>
            </w:r>
          </w:p>
        </w:tc>
        <w:bookmarkStart w:id="15" w:name="Texto27"/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6149B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1C917153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23A3525D" w14:textId="77777777" w:rsidTr="00A70145">
        <w:trPr>
          <w:trHeight w:hRule="exact" w:val="88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50CEABD8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34B7D8D7" w14:textId="77777777" w:rsidTr="00946F69">
        <w:trPr>
          <w:trHeight w:val="283"/>
        </w:trPr>
        <w:tc>
          <w:tcPr>
            <w:tcW w:w="1659" w:type="pct"/>
            <w:gridSpan w:val="8"/>
            <w:tcBorders>
              <w:top w:val="nil"/>
              <w:bottom w:val="nil"/>
            </w:tcBorders>
            <w:vAlign w:val="center"/>
          </w:tcPr>
          <w:p w14:paraId="4B9B8BE8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Horario preferente para recibir llamada:</w:t>
            </w:r>
          </w:p>
        </w:tc>
        <w:bookmarkStart w:id="16" w:name="Texto28"/>
        <w:tc>
          <w:tcPr>
            <w:tcW w:w="2957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3201E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7503FAC2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726B14A2" w14:textId="77777777" w:rsidTr="00A70145">
        <w:trPr>
          <w:trHeight w:hRule="exact" w:val="80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0C068D65" w14:textId="77777777" w:rsidR="00A70145" w:rsidRPr="00DF7143" w:rsidRDefault="00A70145" w:rsidP="00947AF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6"/>
      </w:tblGrid>
      <w:tr w:rsidR="00DF7143" w:rsidRPr="00DF7143" w14:paraId="503F66BA" w14:textId="77777777" w:rsidTr="001538D2">
        <w:trPr>
          <w:trHeight w:val="45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1038CDB" w14:textId="77777777" w:rsidR="00411509" w:rsidRPr="00DF7143" w:rsidRDefault="00411509" w:rsidP="00411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MEDIO DE NOTIFICACIÓN</w:t>
            </w:r>
          </w:p>
        </w:tc>
      </w:tr>
      <w:tr w:rsidR="00411509" w:rsidRPr="00DF7143" w14:paraId="71D9D1A1" w14:textId="77777777" w:rsidTr="001538D2">
        <w:trPr>
          <w:trHeight w:val="567"/>
        </w:trPr>
        <w:tc>
          <w:tcPr>
            <w:tcW w:w="5000" w:type="pct"/>
            <w:shd w:val="clear" w:color="auto" w:fill="auto"/>
          </w:tcPr>
          <w:p w14:paraId="16FB649F" w14:textId="454FEA4C" w:rsidR="00411509" w:rsidRPr="00DF7143" w:rsidRDefault="00EC2156" w:rsidP="0041150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La entidad solicitante está obligada a la comunicación por medios electrónicos. La notificación electrónica se realizará en la Plataforma </w:t>
            </w:r>
            <w:hyperlink r:id="rId8" w:history="1">
              <w:r w:rsidRPr="00DF7143">
                <w:rPr>
                  <w:rFonts w:ascii="Arial" w:eastAsia="Times New Roman" w:hAnsi="Arial" w:cs="Arial"/>
                  <w:i/>
                  <w:color w:val="auto"/>
                  <w:sz w:val="18"/>
                  <w:szCs w:val="18"/>
                  <w:u w:val="single"/>
                </w:rPr>
                <w:t>https://notifica.jccm.es/notifica</w:t>
              </w:r>
            </w:hyperlink>
            <w:r w:rsidRPr="00DF7143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u w:val="single"/>
              </w:rPr>
              <w:t>.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DF7143"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>Compruebe que está usted registrado/a y que sus datos son correctos.</w:t>
            </w:r>
          </w:p>
          <w:p w14:paraId="2B54DE1D" w14:textId="7CD1E84A" w:rsidR="00EC2156" w:rsidRPr="00DF7143" w:rsidRDefault="00EC2156" w:rsidP="0041150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highlight w:val="yellow"/>
              </w:rPr>
            </w:pPr>
          </w:p>
        </w:tc>
      </w:tr>
    </w:tbl>
    <w:p w14:paraId="399FA0E6" w14:textId="789343B0" w:rsidR="001538D2" w:rsidRPr="00DF7143" w:rsidRDefault="001538D2" w:rsidP="001538D2">
      <w:pPr>
        <w:rPr>
          <w:rFonts w:ascii="Arial" w:eastAsia="Times New Roman" w:hAnsi="Arial" w:cs="Arial"/>
          <w:color w:val="auto"/>
          <w:sz w:val="18"/>
          <w:szCs w:val="18"/>
        </w:rPr>
      </w:pPr>
    </w:p>
    <w:tbl>
      <w:tblPr>
        <w:tblpPr w:leftFromText="142" w:rightFromText="142" w:vertAnchor="text" w:horzAnchor="margin" w:tblpY="1"/>
        <w:tblOverlap w:val="never"/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04"/>
        <w:gridCol w:w="8162"/>
      </w:tblGrid>
      <w:tr w:rsidR="00DF7143" w:rsidRPr="00DF7143" w14:paraId="5A5A5471" w14:textId="77777777" w:rsidTr="00947443">
        <w:trPr>
          <w:trHeight w:val="113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5BF888" w14:textId="77777777" w:rsidR="001538D2" w:rsidRPr="00DF7143" w:rsidRDefault="001538D2" w:rsidP="008A7A73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/>
                <w:color w:val="auto"/>
                <w:sz w:val="18"/>
                <w:szCs w:val="18"/>
              </w:rPr>
              <w:t>INFORMACIÓN BÁSICA DE PROTECCIÓN DE DATOS</w:t>
            </w:r>
          </w:p>
        </w:tc>
      </w:tr>
      <w:tr w:rsidR="00DF7143" w:rsidRPr="00DF7143" w14:paraId="70AC1712" w14:textId="77777777" w:rsidTr="008A7A73">
        <w:trPr>
          <w:trHeight w:hRule="exact" w:val="227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677D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Responsable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0A97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>Dirección General de Empleo</w:t>
            </w:r>
          </w:p>
        </w:tc>
      </w:tr>
      <w:tr w:rsidR="00DF7143" w:rsidRPr="00DF7143" w14:paraId="78CAAB61" w14:textId="77777777" w:rsidTr="008A7A73">
        <w:trPr>
          <w:trHeight w:hRule="exact" w:val="45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140A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Finalidad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78E7" w14:textId="77777777" w:rsidR="001538D2" w:rsidRPr="00DF7143" w:rsidRDefault="001538D2" w:rsidP="008A7A73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Gestionar las subvenciones destinadas a fomentar la creación de empleo por contratación de desempleados en Castilla La Mancha.</w:t>
            </w:r>
          </w:p>
          <w:p w14:paraId="07523BBE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2767F314" w14:textId="77777777" w:rsidTr="008A7A73">
        <w:trPr>
          <w:trHeight w:val="1701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B3C2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Legitimación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D559" w14:textId="77777777" w:rsidR="001538D2" w:rsidRPr="00DF7143" w:rsidRDefault="001538D2" w:rsidP="008A7A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 xml:space="preserve">6.1.c) Cumplimiento de una obligación legal del Reglamento General de Protección de Datos. </w:t>
            </w:r>
            <w:r w:rsidRPr="00DF7143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Pr="00DF7143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br/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61566FD4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Cs/>
                <w:color w:val="auto"/>
                <w:sz w:val="18"/>
                <w:szCs w:val="18"/>
              </w:rPr>
              <w:t>Ley 3/2023, de 28 de febrero, de Empleo</w:t>
            </w:r>
          </w:p>
          <w:p w14:paraId="4C0CF035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Cs/>
                <w:color w:val="auto"/>
                <w:sz w:val="18"/>
                <w:szCs w:val="18"/>
              </w:rPr>
              <w:t>Reglamento (UE) 2021/1060 del Parlamento Europeo y del Consejo, de 24 de mayo de 2021.</w:t>
            </w:r>
          </w:p>
        </w:tc>
      </w:tr>
      <w:tr w:rsidR="00DF7143" w:rsidRPr="00DF7143" w14:paraId="0B425D60" w14:textId="77777777" w:rsidTr="008A7A73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073A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Destinatarios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286B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>Existe cesión de datos.</w:t>
            </w:r>
          </w:p>
        </w:tc>
      </w:tr>
      <w:tr w:rsidR="00DF7143" w:rsidRPr="00DF7143" w14:paraId="22C9BD11" w14:textId="77777777" w:rsidTr="008A7A73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F0D0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Derechos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133C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DF7143" w:rsidRPr="00DF7143" w14:paraId="2023B887" w14:textId="77777777" w:rsidTr="008A7A73">
        <w:trPr>
          <w:trHeight w:val="17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E79B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Información adicional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E226" w14:textId="77777777" w:rsidR="001538D2" w:rsidRPr="00DF7143" w:rsidRDefault="001538D2" w:rsidP="008A7A73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 xml:space="preserve">Disponible en la dirección electrónica: </w:t>
            </w:r>
            <w:hyperlink r:id="rId9" w:tgtFrame="_blank" w:history="1">
              <w:r w:rsidRPr="00DF7143">
                <w:rPr>
                  <w:rStyle w:val="Hipervnculo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https://rat.castillalamancha.es/info/0243</w:t>
              </w:r>
            </w:hyperlink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5F243801" w14:textId="77777777" w:rsidR="00CB7CFD" w:rsidRDefault="00CB7CFD"/>
    <w:tbl>
      <w:tblPr>
        <w:tblStyle w:val="Tablaconcuadrcula3"/>
        <w:tblW w:w="5079" w:type="pct"/>
        <w:tblLayout w:type="fixed"/>
        <w:tblLook w:val="04A0" w:firstRow="1" w:lastRow="0" w:firstColumn="1" w:lastColumn="0" w:noHBand="0" w:noVBand="1"/>
      </w:tblPr>
      <w:tblGrid>
        <w:gridCol w:w="1124"/>
        <w:gridCol w:w="424"/>
        <w:gridCol w:w="168"/>
        <w:gridCol w:w="524"/>
        <w:gridCol w:w="358"/>
        <w:gridCol w:w="151"/>
        <w:gridCol w:w="203"/>
        <w:gridCol w:w="62"/>
        <w:gridCol w:w="422"/>
        <w:gridCol w:w="244"/>
        <w:gridCol w:w="348"/>
        <w:gridCol w:w="219"/>
        <w:gridCol w:w="23"/>
        <w:gridCol w:w="23"/>
        <w:gridCol w:w="898"/>
        <w:gridCol w:w="1027"/>
        <w:gridCol w:w="52"/>
        <w:gridCol w:w="207"/>
        <w:gridCol w:w="722"/>
        <w:gridCol w:w="263"/>
        <w:gridCol w:w="410"/>
        <w:gridCol w:w="313"/>
        <w:gridCol w:w="197"/>
        <w:gridCol w:w="462"/>
        <w:gridCol w:w="573"/>
        <w:gridCol w:w="619"/>
        <w:gridCol w:w="39"/>
        <w:gridCol w:w="91"/>
        <w:gridCol w:w="184"/>
      </w:tblGrid>
      <w:tr w:rsidR="00DF7143" w:rsidRPr="00DF7143" w14:paraId="68BF4E2F" w14:textId="77777777" w:rsidTr="00871421">
        <w:trPr>
          <w:trHeight w:val="340"/>
        </w:trPr>
        <w:tc>
          <w:tcPr>
            <w:tcW w:w="5000" w:type="pct"/>
            <w:gridSpan w:val="29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6C106F" w14:textId="7E6A70F4" w:rsidR="008A7A73" w:rsidRPr="00DF7143" w:rsidRDefault="00871421" w:rsidP="003F5638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ab/>
            </w:r>
            <w:bookmarkStart w:id="17" w:name="_Hlk170211958"/>
            <w:r w:rsidR="008A7A73" w:rsidRPr="00DF714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DATOS DE LA PERSONA TRABAJADORA</w:t>
            </w:r>
          </w:p>
        </w:tc>
      </w:tr>
      <w:tr w:rsidR="00DF7143" w:rsidRPr="00DF7143" w14:paraId="160586E7" w14:textId="77777777" w:rsidTr="00871421">
        <w:trPr>
          <w:trHeight w:hRule="exact" w:val="57"/>
        </w:trPr>
        <w:tc>
          <w:tcPr>
            <w:tcW w:w="5000" w:type="pct"/>
            <w:gridSpan w:val="29"/>
            <w:tcBorders>
              <w:bottom w:val="nil"/>
            </w:tcBorders>
          </w:tcPr>
          <w:p w14:paraId="0E275571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5F9BF7C9" w14:textId="77777777" w:rsidTr="00871421">
        <w:trPr>
          <w:trHeight w:hRule="exact" w:val="397"/>
        </w:trPr>
        <w:tc>
          <w:tcPr>
            <w:tcW w:w="543" w:type="pct"/>
            <w:tcBorders>
              <w:top w:val="nil"/>
              <w:bottom w:val="nil"/>
              <w:right w:val="nil"/>
            </w:tcBorders>
            <w:vAlign w:val="center"/>
          </w:tcPr>
          <w:p w14:paraId="6D14FDE5" w14:textId="77777777" w:rsidR="008A7A73" w:rsidRPr="00DF7143" w:rsidRDefault="008A7A73" w:rsidP="003F5638">
            <w:pPr>
              <w:ind w:right="3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1. Sexo: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D19F3" w14:textId="77777777" w:rsidR="008A7A73" w:rsidRPr="00DF7143" w:rsidRDefault="008A7A73" w:rsidP="003F563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6208C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6208C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95E82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Hombre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B9C42" w14:textId="77777777" w:rsidR="008A7A73" w:rsidRPr="00DF7143" w:rsidRDefault="008A7A73" w:rsidP="003F563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6208C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6208C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340" w:type="pct"/>
            <w:gridSpan w:val="20"/>
            <w:tcBorders>
              <w:top w:val="nil"/>
              <w:left w:val="nil"/>
              <w:bottom w:val="nil"/>
            </w:tcBorders>
            <w:vAlign w:val="center"/>
          </w:tcPr>
          <w:p w14:paraId="1056738F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Mujer  </w:t>
            </w:r>
          </w:p>
        </w:tc>
      </w:tr>
      <w:tr w:rsidR="00DF7143" w:rsidRPr="00DF7143" w14:paraId="5A8C4F0A" w14:textId="77777777" w:rsidTr="00871421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14:paraId="7D7DB4C1" w14:textId="77777777" w:rsidR="008A7A73" w:rsidRPr="00DF7143" w:rsidRDefault="008A7A73" w:rsidP="003F5638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2F497358" w14:textId="77777777" w:rsidTr="00871421">
        <w:trPr>
          <w:trHeight w:hRule="exact" w:val="340"/>
        </w:trPr>
        <w:tc>
          <w:tcPr>
            <w:tcW w:w="748" w:type="pct"/>
            <w:gridSpan w:val="2"/>
            <w:tcBorders>
              <w:top w:val="nil"/>
              <w:bottom w:val="nil"/>
            </w:tcBorders>
            <w:vAlign w:val="center"/>
          </w:tcPr>
          <w:p w14:paraId="53C12772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2. D.N.I./N.I.E.:</w:t>
            </w:r>
          </w:p>
        </w:tc>
        <w:tc>
          <w:tcPr>
            <w:tcW w:w="103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32113" w14:textId="77777777" w:rsidR="008A7A73" w:rsidRPr="00DF7143" w:rsidRDefault="008A7A73" w:rsidP="003F5638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351" w:type="pct"/>
            <w:gridSpan w:val="8"/>
            <w:tcBorders>
              <w:top w:val="nil"/>
              <w:bottom w:val="nil"/>
            </w:tcBorders>
            <w:vAlign w:val="center"/>
          </w:tcPr>
          <w:p w14:paraId="5CE89584" w14:textId="77777777" w:rsidR="008A7A73" w:rsidRPr="00DF7143" w:rsidRDefault="008A7A73" w:rsidP="003F5638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Fecha de nacimiento:</w:t>
            </w:r>
          </w:p>
        </w:tc>
        <w:tc>
          <w:tcPr>
            <w:tcW w:w="114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CCAF5" w14:textId="7B545AC1" w:rsidR="008A7A73" w:rsidRPr="00DF7143" w:rsidRDefault="00AE0350" w:rsidP="00AE0350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8" w:name="Texto30"/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728" w:type="pct"/>
            <w:gridSpan w:val="5"/>
            <w:tcBorders>
              <w:top w:val="nil"/>
              <w:bottom w:val="nil"/>
            </w:tcBorders>
            <w:vAlign w:val="center"/>
          </w:tcPr>
          <w:p w14:paraId="22C30953" w14:textId="77777777" w:rsidR="008A7A73" w:rsidRPr="00DF7143" w:rsidRDefault="008A7A73" w:rsidP="003F5638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772AB6A5" w14:textId="77777777" w:rsidTr="00871421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14:paraId="2FDAC7AB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17FF3EAA" w14:textId="77777777" w:rsidTr="00871421">
        <w:trPr>
          <w:trHeight w:val="340"/>
        </w:trPr>
        <w:tc>
          <w:tcPr>
            <w:tcW w:w="543" w:type="pct"/>
            <w:tcBorders>
              <w:top w:val="nil"/>
              <w:bottom w:val="nil"/>
            </w:tcBorders>
            <w:vAlign w:val="center"/>
          </w:tcPr>
          <w:p w14:paraId="3CADDBBE" w14:textId="77777777" w:rsidR="008A7A73" w:rsidRPr="00DF7143" w:rsidRDefault="008A7A73" w:rsidP="003F5638">
            <w:pPr>
              <w:ind w:left="-1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3. Nombre:</w:t>
            </w:r>
          </w:p>
        </w:tc>
        <w:tc>
          <w:tcPr>
            <w:tcW w:w="913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3CEFA" w14:textId="77777777" w:rsidR="008A7A73" w:rsidRPr="00DF7143" w:rsidRDefault="008A7A73" w:rsidP="003F5638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96" w:type="pct"/>
            <w:gridSpan w:val="4"/>
            <w:tcBorders>
              <w:top w:val="nil"/>
              <w:bottom w:val="nil"/>
            </w:tcBorders>
            <w:vAlign w:val="center"/>
          </w:tcPr>
          <w:p w14:paraId="7CB84D8B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1º Apellido: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3D019" w14:textId="77777777" w:rsidR="008A7A73" w:rsidRPr="00DF7143" w:rsidRDefault="008A7A73" w:rsidP="003F5638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01" w:type="pct"/>
            <w:gridSpan w:val="4"/>
            <w:tcBorders>
              <w:top w:val="nil"/>
              <w:bottom w:val="nil"/>
            </w:tcBorders>
            <w:vAlign w:val="center"/>
          </w:tcPr>
          <w:p w14:paraId="6CD319A2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2º Apellido:</w:t>
            </w:r>
          </w:p>
        </w:tc>
        <w:tc>
          <w:tcPr>
            <w:tcW w:w="124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B51C9" w14:textId="77777777" w:rsidR="008A7A73" w:rsidRPr="00DF7143" w:rsidRDefault="008A7A73" w:rsidP="003F5638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52" w:type="pct"/>
            <w:gridSpan w:val="3"/>
            <w:tcBorders>
              <w:top w:val="nil"/>
              <w:bottom w:val="nil"/>
            </w:tcBorders>
            <w:vAlign w:val="center"/>
          </w:tcPr>
          <w:p w14:paraId="70CD889F" w14:textId="77777777" w:rsidR="008A7A73" w:rsidRPr="00DF7143" w:rsidRDefault="008A7A73" w:rsidP="003F5638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2EB2C0BE" w14:textId="77777777" w:rsidTr="00871421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14:paraId="3613BFD3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486D4A73" w14:textId="77777777" w:rsidTr="00F35DB4">
        <w:trPr>
          <w:trHeight w:hRule="exact" w:val="340"/>
        </w:trPr>
        <w:tc>
          <w:tcPr>
            <w:tcW w:w="829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99109E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4. Tipo del puesto: 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-120454260"/>
            <w:placeholder>
              <w:docPart w:val="EC77563F8CE24D07A4A50CDF1A1D0602"/>
            </w:placeholder>
            <w:showingPlcHdr/>
            <w:dropDownList>
              <w:listItem w:value="Elija un elemento."/>
              <w:listItem w:displayText="Investigador" w:value="Investigador"/>
              <w:listItem w:displayText="Tecnólogo" w:value="Tecnólogo"/>
              <w:listItem w:displayText="Personal de apoyo" w:value="Personal de apoyo"/>
            </w:dropDownList>
          </w:sdtPr>
          <w:sdtEndPr/>
          <w:sdtContent>
            <w:tc>
              <w:tcPr>
                <w:tcW w:w="1117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1F3DD5" w14:textId="77777777" w:rsidR="008A7A73" w:rsidRPr="00DF7143" w:rsidRDefault="008A7A73" w:rsidP="003F5638">
                <w:pPr>
                  <w:ind w:left="111"/>
                  <w:rPr>
                    <w:rFonts w:ascii="Arial" w:eastAsia="Times New Roman" w:hAnsi="Arial" w:cs="Arial"/>
                    <w:color w:val="auto"/>
                    <w:sz w:val="18"/>
                    <w:szCs w:val="18"/>
                  </w:rPr>
                </w:pPr>
                <w:r w:rsidRPr="00DF7143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08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41CAD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Grupo de cotización: </w:t>
            </w:r>
          </w:p>
        </w:tc>
        <w:tc>
          <w:tcPr>
            <w:tcW w:w="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DBE8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5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46" w:type="pct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92D42ED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302853FE" w14:textId="77777777" w:rsidTr="00871421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14:paraId="23CDFB24" w14:textId="77777777" w:rsidR="008A7A73" w:rsidRPr="00DF7143" w:rsidRDefault="008A7A73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3E1FFEC1" w14:textId="77777777" w:rsidTr="00F3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26" w:type="pct"/>
            <w:gridSpan w:val="7"/>
            <w:tcBorders>
              <w:top w:val="nil"/>
              <w:bottom w:val="nil"/>
            </w:tcBorders>
            <w:vAlign w:val="center"/>
          </w:tcPr>
          <w:p w14:paraId="162B0ECB" w14:textId="77777777" w:rsidR="008A7A73" w:rsidRPr="00DF7143" w:rsidRDefault="008A7A73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 xml:space="preserve">5. Población del centro de trabajo: </w:t>
            </w:r>
          </w:p>
        </w:tc>
        <w:tc>
          <w:tcPr>
            <w:tcW w:w="1082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33B38" w14:textId="77777777" w:rsidR="008A7A73" w:rsidRPr="00DF7143" w:rsidRDefault="008A7A73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295" w:type="pct"/>
            <w:gridSpan w:val="6"/>
            <w:tcBorders>
              <w:top w:val="nil"/>
              <w:bottom w:val="nil"/>
            </w:tcBorders>
            <w:vAlign w:val="center"/>
          </w:tcPr>
          <w:p w14:paraId="04639309" w14:textId="77777777" w:rsidR="008A7A73" w:rsidRPr="00DF7143" w:rsidRDefault="008A7A73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 xml:space="preserve">Provincia del centro de trabajo: </w:t>
            </w:r>
          </w:p>
        </w:tc>
        <w:tc>
          <w:tcPr>
            <w:tcW w:w="1108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C82E1" w14:textId="77777777" w:rsidR="008A7A73" w:rsidRPr="00DF7143" w:rsidRDefault="008A7A73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9" w:type="pct"/>
            <w:tcBorders>
              <w:top w:val="nil"/>
              <w:bottom w:val="nil"/>
            </w:tcBorders>
            <w:vAlign w:val="center"/>
          </w:tcPr>
          <w:p w14:paraId="2A05DDF0" w14:textId="77777777" w:rsidR="008A7A73" w:rsidRPr="00DF7143" w:rsidRDefault="008A7A73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125A972C" w14:textId="77777777" w:rsidTr="00871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14:paraId="6C7CFF49" w14:textId="77777777" w:rsidR="008A7A73" w:rsidRPr="00DF7143" w:rsidRDefault="008A7A73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6D895AE8" w14:textId="77777777" w:rsidTr="00F3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82" w:type="pct"/>
            <w:gridSpan w:val="4"/>
            <w:tcBorders>
              <w:top w:val="nil"/>
              <w:bottom w:val="nil"/>
            </w:tcBorders>
            <w:vAlign w:val="center"/>
          </w:tcPr>
          <w:p w14:paraId="38662C01" w14:textId="77777777" w:rsidR="008A7A73" w:rsidRPr="00DF7143" w:rsidRDefault="008A7A73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 xml:space="preserve">6. Área de intervención: 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1198282288"/>
            <w:placeholder>
              <w:docPart w:val="EA68E3C87B1F4272A4D77750B312B972"/>
            </w:placeholder>
            <w:showingPlcHdr/>
            <w:dropDownList>
              <w:listItem w:value="Elija un elemento."/>
              <w:listItem w:displayText="II.1/01. La salud a lo largo de la vida." w:value="II.1/01. La salud a lo largo de la vida."/>
              <w:listItem w:displayText="II.1/02. Los factores determinantes de salud de tipo medioambiental y social." w:value="II.1/02. Los factores determinantes de salud de tipo medioambiental y social."/>
              <w:listItem w:displayText="II.1/03. Las enfermedades no transmisibles y las enfermedades raras." w:value="II.1/03. Las enfermedades no transmisibles y las enfermedades raras."/>
              <w:listItem w:displayText="II.1/04. Las enfermedades infecciosas, incluidas las enfermedades asociadas a la pobreza y personas desatendidas." w:value="II.1/04. Las enfermedades infecciosas, incluidas las enfermedades asociadas a la pobreza y personas desatendidas."/>
              <w:listItem w:displayText="II.1/05. Las herramientas, las tecnologías y las soluciones digitales para la salud y la asistencia, en particular la medicina personalizada." w:value="II.1/05. Las herramientas, las tecnologías y las soluciones digitales para la salud y la asistencia, en particular la medicina personalizada."/>
              <w:listItem w:displayText="II.1/06. Los sistemas de asistencia sanitaria. " w:value="II.1/06. Los sistemas de asistencia sanitaria. "/>
              <w:listItem w:displayText="II.2/01. La democracia y la gobernanza." w:value="II.2/01. La democracia y la gobernanza."/>
              <w:listItem w:displayText="II.2/02. La cultura, el patrimonio cultural y la creatividad. " w:value="II.2/02. La cultura, el patrimonio cultural y la creatividad. "/>
              <w:listItem w:displayText="II.2/03. Las transformaciones sociales y económicas." w:value="II.2/03. Las transformaciones sociales y económicas."/>
              <w:listItem w:displayText="II.3/01. Las sociedades resilientes a las catástrofes." w:value="II.3/01. Las sociedades resilientes a las catástrofes."/>
              <w:listItem w:displayText="II.3/02. La protección y la seguridad." w:value="II.3/02. La protección y la seguridad."/>
              <w:listItem w:displayText="II.3/03. La ciberseguridad." w:value="II.3/03. La ciberseguridad."/>
              <w:listItem w:displayText="II.4/01. Las tecnologías de fabricación." w:value="II.4/01. Las tecnologías de fabricación."/>
              <w:listItem w:displayText="II.4/02. Las tecnologías digitales clave, incluidas las tecnologías cuánticas." w:value="II.4/02. Las tecnologías digitales clave, incluidas las tecnologías cuánticas."/>
              <w:listItem w:displayText="II.4/03. Las tecnologías facilitadoras emergentes." w:value="II.4/03. Las tecnologías facilitadoras emergentes."/>
              <w:listItem w:displayText="II.4/04. Los materiales avanzados." w:value="II.4/04. Los materiales avanzados."/>
              <w:listItem w:displayText="II.4/05. La inteligencia artificial y la robótica." w:value="II.4/05. La inteligencia artificial y la robótica."/>
              <w:listItem w:displayText="II.4/06. La próxima generación de Internet." w:value="II.4/06. La próxima generación de Internet."/>
              <w:listItem w:displayText="II.4/07. La computación avanzada y los macrodatos." w:value="II.4/07. La computación avanzada y los macrodatos."/>
              <w:listItem w:displayText="II.4/08. Las industrias circulares." w:value="II.4/08. Las industrias circulares."/>
              <w:listItem w:displayText="II.4/09. La industria limpia e hipocarbónica." w:value="II.4/09. La industria limpia e hipocarbónica."/>
              <w:listItem w:displayText="II.4/10. El espacio, incluida la obversación de la Tierra." w:value="II.4/10. El espacio, incluida la obversación de la Tierra."/>
              <w:listItem w:displayText="II.5/01. La climatología y las soluciones." w:value="II.5/01. La climatología y las soluciones."/>
              <w:listItem w:displayText="II.5/02. El suministro de energía. " w:value="II.5/02. El suministro de energía. "/>
              <w:listItem w:displayText="II.5/03. Los edificios e instalaciones industriales en la transición energética." w:value="II.5/03. Los edificios e instalaciones industriales en la transición energética."/>
              <w:listItem w:displayText="II.5/04. Las comunidades y las ciudades." w:value="II.5/04. Las comunidades y las ciudades."/>
              <w:listItem w:displayText="II.5/05. La competitividad industrial en el transporte." w:value="II.5/05. La competitividad industrial en el transporte."/>
              <w:listItem w:displayText="II.5/06. El transporte limpio, seguro y accesible y la movilidad." w:value="II.5/06. El transporte limpio, seguro y accesible y la movilidad."/>
              <w:listItem w:displayText="II.5/07. La movilidad inteligente." w:value="II.5/07. La movilidad inteligente."/>
              <w:listItem w:displayText="II.5/08. El almacenamiento de la energía." w:value="II.5/08. El almacenamiento de la energía."/>
              <w:listItem w:displayText="II.6/01. La observación del medio ambiente." w:value="II.6/01. La observación del medio ambiente."/>
              <w:listItem w:displayText="II.6/02. La biodiversidad y los recursos naturales." w:value="II.6/02. La biodiversidad y los recursos naturales."/>
              <w:listItem w:displayText="II.6/03. La agricultura, la silvicultura y las zonas rurales." w:value="II.6/03. La agricultura, la silvicultura y las zonas rurales."/>
              <w:listItem w:displayText="II.6/04. Los mares, los océanos y las aguas interiores." w:value="II.6/04. Los mares, los océanos y las aguas interiores."/>
              <w:listItem w:displayText="II.6/05. Los sistemas alimentarios." w:value="II.6/05. Los sistemas alimentarios."/>
              <w:listItem w:displayText="II.6/06. Sistemas de innovación biológicos en la bioeconomía de la Unión." w:value="II.6/06. Sistemas de innovación biológicos en la bioeconomía de la Unión."/>
              <w:listItem w:displayText="II.6/07. Los sistemas circulares" w:value="II.6/07. Los sistemas circulares"/>
              <w:listItem w:displayText="S3.1.a) Modernización de procesos." w:value="S3.1.a) Modernización de procesos."/>
              <w:listItem w:displayText="S3.1.b) Diversificación de productos." w:value="S3.1.b) Diversificación de productos."/>
              <w:listItem w:displayText="S3.1.c) Mejora de la tecnología, envasado y vida útil." w:value="S3.1.c) Mejora de la tecnología, envasado y vida útil."/>
              <w:listItem w:displayText="S3.1.d) Investigación de compuestos provechosos." w:value="S3.1.d) Investigación de compuestos provechosos."/>
              <w:listItem w:displayText="S3.1.e) Investigación e innovación del agua." w:value="S3.1.e) Investigación e innovación del agua."/>
              <w:listItem w:displayText="S3.1.f) Economía circular." w:value="S3.1.f) Economía circular."/>
              <w:listItem w:displayText="S3.2.a) Turismo cultural." w:value="S3.2.a) Turismo cultural."/>
              <w:listItem w:displayText="S3.2.b) Turismo cinegético." w:value="S3.2.b) Turismo cinegético."/>
              <w:listItem w:displayText="S3.2.c) Turismo de naturaleza." w:value="S3.2.c) Turismo de naturaleza."/>
              <w:listItem w:displayText="S3.2.d) Enoturismo." w:value="S3.2.d) Enoturismo."/>
              <w:listItem w:displayText="S3.2.e) Turismo de idiomas" w:value="S3.2.e) Turismo de idiomas"/>
              <w:listItem w:displayText="S3.2.f) Nuevos modelos de mercado." w:value="S3.2.f) Nuevos modelos de mercado."/>
              <w:listItem w:displayText="S3.2.g) Interacción entre sectores." w:value="S3.2.g) Interacción entre sectores."/>
              <w:listItem w:displayText="S3.3.a) Reutilización de residuos." w:value="S3.3.a) Reutilización de residuos."/>
              <w:listItem w:displayText="S3.3.b) Materiales compuestos: incorporación de materiales empleados en otros sectores tecnológicamente avanzados." w:value="S3.3.b) Materiales compuestos: incorporación de materiales empleados en otros sectores tecnológicamente avanzados."/>
              <w:listItem w:displayText="S3.3.c) Implantación de tecnologías y nanotecnologías empleadas en otros sectores tecnológicamente avanzados." w:value="S3.3.c) Implantación de tecnologías y nanotecnologías empleadas en otros sectores tecnológicamente avanzados."/>
              <w:listItem w:displayText="S3.3.d) Innovación en los procesos, en la organización de la producción y en los productos." w:value="S3.3.d) Innovación en los procesos, en la organización de la producción y en los productos."/>
              <w:listItem w:displayText="S3. 4.a) Innovación en el diseño y fabricación de estructura de aviones de materiales compuestos, y utillaje especializado" w:value="S3. 4.a) Innovación en el diseño y fabricación de estructura de aviones de materiales compuestos, y utillaje especializado"/>
              <w:listItem w:displayText="S3.4.b) Innovación en los procesos, en la organización de la producción, y en los productos" w:value="S3.4.b) Innovación en los procesos, en la organización de la producción, y en los productos"/>
              <w:listItem w:displayText="S3.4.c) Mayor acercamiento al ámbito universitario." w:value="S3.4.c) Mayor acercamiento al ámbito universitario."/>
              <w:listItem w:displayText="S3.4.d) Fin de vida y desmantelamiento." w:value="S3.4.d) Fin de vida y desmantelamiento."/>
              <w:listItem w:displayText="S3. 5.a) Mayor cooperación con el sector privado." w:value="S3. 5.a) Mayor cooperación con el sector privado."/>
              <w:listItem w:displayText="S3.5.b) Apuesta por la Compra Pública Innovadora (CPI)." w:value="S3.5.b) Apuesta por la Compra Pública Innovadora (CPI)."/>
              <w:listItem w:displayText="S3.5.c) Actividades dirigidas a una sociedad más saludable" w:value="S3.5.c) Actividades dirigidas a una sociedad más saludable"/>
              <w:listItem w:displayText="S3.6.a) Reducción de emisiones." w:value="S3.6.a) Reducción de emisiones."/>
              <w:listItem w:displayText="S3.6.b) Movilidad eléctrica en las ciudades" w:value="S3.6.b) Movilidad eléctrica en las ciudades"/>
            </w:dropDownList>
          </w:sdtPr>
          <w:sdtEndPr/>
          <w:sdtContent>
            <w:tc>
              <w:tcPr>
                <w:tcW w:w="2396" w:type="pct"/>
                <w:gridSpan w:val="1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B304F8" w14:textId="77777777" w:rsidR="008A7A73" w:rsidRPr="00DF7143" w:rsidRDefault="008A7A73" w:rsidP="003F5638">
                <w:pPr>
                  <w:ind w:left="436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DF7143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522" w:type="pct"/>
            <w:gridSpan w:val="10"/>
            <w:tcBorders>
              <w:top w:val="nil"/>
              <w:bottom w:val="nil"/>
            </w:tcBorders>
            <w:vAlign w:val="center"/>
          </w:tcPr>
          <w:p w14:paraId="68D2796E" w14:textId="77777777" w:rsidR="008A7A73" w:rsidRPr="00DF7143" w:rsidRDefault="008A7A73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596EC73E" w14:textId="77777777" w:rsidTr="00871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14:paraId="445058E3" w14:textId="77777777" w:rsidR="001D4894" w:rsidRPr="00DF7143" w:rsidRDefault="001D4894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1DE353B1" w14:textId="77777777" w:rsidTr="00871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single" w:sz="4" w:space="0" w:color="auto"/>
            </w:tcBorders>
            <w:vAlign w:val="center"/>
          </w:tcPr>
          <w:p w14:paraId="2F16EF33" w14:textId="77777777" w:rsidR="004A6DB6" w:rsidRPr="00DF7143" w:rsidRDefault="004A6DB6" w:rsidP="001D489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479AAC9A" w14:textId="77777777" w:rsidTr="00871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B9F49" w14:textId="4B0B95BE" w:rsidR="004A6DB6" w:rsidRPr="00DF7143" w:rsidRDefault="00B71E57" w:rsidP="004A6DB6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DATOS DE LA </w:t>
            </w:r>
            <w:r w:rsidR="004A6DB6" w:rsidRPr="00DF7143">
              <w:rPr>
                <w:rFonts w:ascii="Arial" w:hAnsi="Arial" w:cs="Arial"/>
                <w:b/>
                <w:color w:val="auto"/>
                <w:sz w:val="18"/>
                <w:szCs w:val="18"/>
              </w:rPr>
              <w:t>SUSPENSIÓN DEL CONTRATO</w:t>
            </w:r>
          </w:p>
        </w:tc>
      </w:tr>
      <w:tr w:rsidR="00DF7143" w:rsidRPr="00DF7143" w14:paraId="1705D9F7" w14:textId="77777777" w:rsidTr="00871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5000" w:type="pct"/>
            <w:gridSpan w:val="29"/>
            <w:tcBorders>
              <w:top w:val="single" w:sz="4" w:space="0" w:color="auto"/>
              <w:bottom w:val="nil"/>
            </w:tcBorders>
            <w:vAlign w:val="center"/>
          </w:tcPr>
          <w:p w14:paraId="42497477" w14:textId="77777777" w:rsidR="001D4894" w:rsidRPr="00DF7143" w:rsidRDefault="001D4894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3A41AE38" w14:textId="77777777" w:rsidTr="00CB7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63" w:type="pct"/>
            <w:gridSpan w:val="13"/>
            <w:tcBorders>
              <w:top w:val="nil"/>
              <w:bottom w:val="nil"/>
            </w:tcBorders>
            <w:vAlign w:val="center"/>
          </w:tcPr>
          <w:p w14:paraId="276110D7" w14:textId="77777777" w:rsidR="004A6DB6" w:rsidRPr="00DF7143" w:rsidRDefault="004A6DB6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 xml:space="preserve">7. Motivo para solicitar la suspensión del contrato: </w:t>
            </w:r>
          </w:p>
        </w:tc>
        <w:tc>
          <w:tcPr>
            <w:tcW w:w="2486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FD402" w14:textId="77777777" w:rsidR="004A6DB6" w:rsidRPr="00DF7143" w:rsidRDefault="004A6DB6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51" w:type="pct"/>
            <w:gridSpan w:val="4"/>
            <w:tcBorders>
              <w:top w:val="nil"/>
              <w:bottom w:val="nil"/>
            </w:tcBorders>
            <w:vAlign w:val="center"/>
          </w:tcPr>
          <w:p w14:paraId="2D052AA4" w14:textId="77777777" w:rsidR="004A6DB6" w:rsidRPr="00DF7143" w:rsidRDefault="004A6DB6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2ED06293" w14:textId="77777777" w:rsidTr="00871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14:paraId="5896DE06" w14:textId="77777777" w:rsidR="004A6DB6" w:rsidRPr="00DF7143" w:rsidRDefault="004A6DB6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06697667" w14:textId="77777777" w:rsidTr="00CB7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63" w:type="pct"/>
            <w:gridSpan w:val="13"/>
            <w:tcBorders>
              <w:top w:val="nil"/>
              <w:bottom w:val="nil"/>
            </w:tcBorders>
            <w:vAlign w:val="center"/>
          </w:tcPr>
          <w:p w14:paraId="7D230481" w14:textId="4A5BB85F" w:rsidR="004A6DB6" w:rsidRPr="00DF7143" w:rsidRDefault="004A6DB6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>8. Plazo de la duración de la suspensión:</w:t>
            </w:r>
          </w:p>
        </w:tc>
        <w:tc>
          <w:tcPr>
            <w:tcW w:w="2486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0B9C8" w14:textId="0B844506" w:rsidR="004A6DB6" w:rsidRPr="00DF7143" w:rsidRDefault="004A6DB6" w:rsidP="003F563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51" w:type="pct"/>
            <w:gridSpan w:val="4"/>
            <w:tcBorders>
              <w:top w:val="nil"/>
              <w:bottom w:val="nil"/>
            </w:tcBorders>
            <w:vAlign w:val="center"/>
          </w:tcPr>
          <w:p w14:paraId="5693FD4E" w14:textId="77777777" w:rsidR="004A6DB6" w:rsidRPr="00DF7143" w:rsidRDefault="004A6DB6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3290F18F" w14:textId="77777777" w:rsidTr="00871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14:paraId="607CE603" w14:textId="77777777" w:rsidR="004A6DB6" w:rsidRPr="00DF7143" w:rsidRDefault="004A6DB6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F7143" w:rsidRPr="00DF7143" w14:paraId="31C1A53F" w14:textId="02835EAD" w:rsidTr="00871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255" w:type="pct"/>
            <w:gridSpan w:val="5"/>
            <w:tcBorders>
              <w:top w:val="nil"/>
              <w:bottom w:val="nil"/>
            </w:tcBorders>
            <w:vAlign w:val="center"/>
          </w:tcPr>
          <w:p w14:paraId="6AAE09FA" w14:textId="5E5596D1" w:rsidR="00651703" w:rsidRPr="00DF7143" w:rsidRDefault="00651703" w:rsidP="003F56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>9. Fecha de inicio suspensión:</w:t>
            </w:r>
          </w:p>
        </w:tc>
        <w:tc>
          <w:tcPr>
            <w:tcW w:w="819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829B4" w14:textId="3B4B2C0D" w:rsidR="00651703" w:rsidRPr="00DF7143" w:rsidRDefault="00651703" w:rsidP="00AE035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975" w:type="pct"/>
            <w:gridSpan w:val="9"/>
            <w:tcBorders>
              <w:top w:val="nil"/>
              <w:bottom w:val="nil"/>
            </w:tcBorders>
            <w:vAlign w:val="center"/>
          </w:tcPr>
          <w:p w14:paraId="54486BD8" w14:textId="18B93CEA" w:rsidR="00651703" w:rsidRPr="00DF7143" w:rsidRDefault="00651703" w:rsidP="00AE035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>Fecha de finalización de la suspensión</w:t>
            </w:r>
          </w:p>
        </w:tc>
        <w:tc>
          <w:tcPr>
            <w:tcW w:w="81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12235" w14:textId="02BC5997" w:rsidR="00651703" w:rsidRPr="00DF7143" w:rsidRDefault="00651703" w:rsidP="00AE035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2"/>
            <w:tcBorders>
              <w:top w:val="nil"/>
              <w:bottom w:val="nil"/>
            </w:tcBorders>
            <w:vAlign w:val="center"/>
          </w:tcPr>
          <w:p w14:paraId="04D3B46B" w14:textId="77777777" w:rsidR="00651703" w:rsidRPr="00DF7143" w:rsidRDefault="00651703" w:rsidP="00AE035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51703" w:rsidRPr="00DF7143" w14:paraId="1FEF8F67" w14:textId="77777777" w:rsidTr="00871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5000" w:type="pct"/>
            <w:gridSpan w:val="29"/>
            <w:tcBorders>
              <w:top w:val="nil"/>
            </w:tcBorders>
          </w:tcPr>
          <w:p w14:paraId="49717057" w14:textId="77777777" w:rsidR="008A7A73" w:rsidRPr="00DF7143" w:rsidRDefault="008A7A73" w:rsidP="003F5638">
            <w:pPr>
              <w:ind w:left="35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bookmarkEnd w:id="17"/>
    </w:tbl>
    <w:p w14:paraId="64F184AF" w14:textId="69316B1D" w:rsidR="008A7A73" w:rsidRPr="00DF7143" w:rsidRDefault="008A7A73" w:rsidP="007A5688">
      <w:pPr>
        <w:tabs>
          <w:tab w:val="left" w:pos="1725"/>
        </w:tabs>
        <w:rPr>
          <w:rFonts w:ascii="Arial" w:hAnsi="Arial" w:cs="Arial"/>
          <w:color w:val="auto"/>
          <w:sz w:val="18"/>
          <w:szCs w:val="18"/>
        </w:rPr>
      </w:pPr>
    </w:p>
    <w:p w14:paraId="0E07AE5E" w14:textId="77777777" w:rsidR="001D4894" w:rsidRPr="00DF7143" w:rsidRDefault="001D4894" w:rsidP="007A5688">
      <w:pPr>
        <w:tabs>
          <w:tab w:val="left" w:pos="1725"/>
        </w:tabs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"/>
        <w:tblpPr w:leftFromText="142" w:rightFromText="142" w:vertAnchor="text" w:horzAnchor="margin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F7143" w:rsidRPr="00DF7143" w14:paraId="0E076E63" w14:textId="77777777" w:rsidTr="00A314A0">
        <w:trPr>
          <w:trHeight w:val="283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6D3464AF" w14:textId="77777777" w:rsidR="00445951" w:rsidRPr="00DF7143" w:rsidRDefault="00445951" w:rsidP="00A314A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 w:rsidRPr="00DF7143">
              <w:rPr>
                <w:rFonts w:ascii="Arial" w:hAnsi="Arial" w:cs="Arial"/>
                <w:b/>
                <w:color w:val="auto"/>
                <w:sz w:val="20"/>
                <w:szCs w:val="18"/>
              </w:rPr>
              <w:t>DOCUMENTACIÓN</w:t>
            </w:r>
          </w:p>
        </w:tc>
      </w:tr>
      <w:tr w:rsidR="00DF7143" w:rsidRPr="00DF7143" w14:paraId="4B5AD870" w14:textId="77777777" w:rsidTr="00A314A0">
        <w:trPr>
          <w:trHeight w:hRule="exact" w:val="737"/>
        </w:trPr>
        <w:tc>
          <w:tcPr>
            <w:tcW w:w="10343" w:type="dxa"/>
          </w:tcPr>
          <w:p w14:paraId="1AA878EF" w14:textId="77777777" w:rsidR="00445951" w:rsidRPr="00DF7143" w:rsidRDefault="00445951" w:rsidP="00A314A0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b/>
                <w:color w:val="auto"/>
                <w:sz w:val="18"/>
                <w:szCs w:val="18"/>
              </w:rPr>
              <w:t>El beneficiario declara aportar la siguiente documentación:</w:t>
            </w:r>
          </w:p>
          <w:p w14:paraId="4C343387" w14:textId="77777777" w:rsidR="00445951" w:rsidRPr="00DF7143" w:rsidRDefault="00445951" w:rsidP="00A314A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0345D0C" w14:textId="1D676BF3" w:rsidR="00796F89" w:rsidRPr="00DF7143" w:rsidRDefault="009616B2" w:rsidP="00A314A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6208C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6208C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="00796F89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Acreditación de la suspensión de los contratos por las ca</w:t>
            </w:r>
            <w:r w:rsidR="001538D2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u</w:t>
            </w:r>
            <w:r w:rsidR="00796F89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sa</w:t>
            </w:r>
            <w:r w:rsidR="001538D2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s</w:t>
            </w:r>
            <w:r w:rsidR="00796F89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previstas en el artículo</w:t>
            </w:r>
            <w:r w:rsidR="001538D2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1</w:t>
            </w:r>
            <w:r w:rsidR="00FD3045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4</w:t>
            </w:r>
            <w:r w:rsidR="001538D2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del Decreto regulador.</w:t>
            </w:r>
          </w:p>
          <w:p w14:paraId="1C058494" w14:textId="6BD9E627" w:rsidR="00796F89" w:rsidRPr="00DF7143" w:rsidRDefault="00796F89" w:rsidP="00A314A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9A99F8F" w14:textId="3ABBEE88" w:rsidR="00796F89" w:rsidRPr="00DF7143" w:rsidRDefault="00796F89" w:rsidP="00A314A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42D5629" w14:textId="77777777" w:rsidR="00F64BEA" w:rsidRPr="00DF7143" w:rsidRDefault="00F64BEA">
      <w:pPr>
        <w:spacing w:after="7"/>
        <w:rPr>
          <w:rFonts w:ascii="Arial" w:hAnsi="Arial" w:cs="Arial"/>
          <w:color w:val="auto"/>
          <w:sz w:val="18"/>
          <w:szCs w:val="18"/>
        </w:rPr>
      </w:pPr>
    </w:p>
    <w:p w14:paraId="5B6A612A" w14:textId="77777777" w:rsidR="00F35DB4" w:rsidRPr="00DF7143" w:rsidRDefault="00F35DB4">
      <w:pPr>
        <w:spacing w:after="7"/>
        <w:rPr>
          <w:rFonts w:ascii="Arial" w:hAnsi="Arial" w:cs="Arial"/>
          <w:color w:val="auto"/>
          <w:sz w:val="18"/>
          <w:szCs w:val="18"/>
        </w:rPr>
      </w:pPr>
    </w:p>
    <w:p w14:paraId="7AAE47D5" w14:textId="77777777" w:rsidR="00F35DB4" w:rsidRPr="00DF7143" w:rsidRDefault="00F35DB4">
      <w:pPr>
        <w:spacing w:after="7"/>
        <w:rPr>
          <w:rFonts w:ascii="Arial" w:hAnsi="Arial" w:cs="Arial"/>
          <w:color w:val="auto"/>
          <w:sz w:val="18"/>
          <w:szCs w:val="18"/>
        </w:rPr>
      </w:pPr>
    </w:p>
    <w:p w14:paraId="3D77C481" w14:textId="77777777" w:rsidR="00F35DB4" w:rsidRPr="00DF7143" w:rsidRDefault="00F35DB4">
      <w:pPr>
        <w:spacing w:after="7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eGrid"/>
        <w:tblpPr w:vertAnchor="text" w:tblpX="1827" w:tblpY="-10"/>
        <w:tblOverlap w:val="never"/>
        <w:tblW w:w="6947" w:type="dxa"/>
        <w:tblInd w:w="0" w:type="dxa"/>
        <w:tblCellMar>
          <w:top w:w="1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270"/>
        <w:gridCol w:w="306"/>
        <w:gridCol w:w="415"/>
        <w:gridCol w:w="406"/>
        <w:gridCol w:w="1992"/>
        <w:gridCol w:w="567"/>
        <w:gridCol w:w="991"/>
      </w:tblGrid>
      <w:tr w:rsidR="00DF7143" w:rsidRPr="00DF7143" w14:paraId="126D5ED5" w14:textId="77777777">
        <w:trPr>
          <w:trHeight w:val="34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4F64" w14:textId="5C5F086D" w:rsidR="00882DB2" w:rsidRPr="00DF7143" w:rsidRDefault="00E863B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</w:t>
            </w:r>
            <w:r w:rsidR="00584EF6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84EF6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="00584EF6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584EF6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="00584EF6"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="00584EF6"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="00584EF6"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="00584EF6"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="00584EF6"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="00584EF6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589C5" w14:textId="77777777" w:rsidR="00882DB2" w:rsidRPr="00DF7143" w:rsidRDefault="00E863B3">
            <w:pPr>
              <w:ind w:right="8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,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0742" w14:textId="57110273" w:rsidR="00882DB2" w:rsidRPr="00DF7143" w:rsidRDefault="00584EF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9" w:name="Texto32"/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9"/>
            <w:r w:rsidR="00E863B3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A4DC2" w14:textId="77777777" w:rsidR="00882DB2" w:rsidRPr="00DF7143" w:rsidRDefault="00E863B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de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0310" w14:textId="44D31A8C" w:rsidR="00882DB2" w:rsidRPr="00DF7143" w:rsidRDefault="00584EF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="00E863B3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052C1" w14:textId="77777777" w:rsidR="00882DB2" w:rsidRPr="00DF7143" w:rsidRDefault="00E863B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de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9D10" w14:textId="44DB3E36" w:rsidR="00882DB2" w:rsidRPr="00DF7143" w:rsidRDefault="00584EF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="00E863B3" w:rsidRPr="00DF714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</w:t>
            </w:r>
          </w:p>
        </w:tc>
      </w:tr>
    </w:tbl>
    <w:p w14:paraId="08DBDA10" w14:textId="564F6844" w:rsidR="00882DB2" w:rsidRPr="00DF7143" w:rsidRDefault="00E863B3">
      <w:pPr>
        <w:spacing w:after="35"/>
        <w:ind w:left="130" w:right="1543" w:hanging="10"/>
        <w:jc w:val="center"/>
        <w:rPr>
          <w:rFonts w:ascii="Arial" w:hAnsi="Arial" w:cs="Arial"/>
          <w:color w:val="auto"/>
          <w:sz w:val="18"/>
          <w:szCs w:val="18"/>
        </w:rPr>
      </w:pPr>
      <w:r w:rsidRPr="00DF7143">
        <w:rPr>
          <w:rFonts w:ascii="Arial" w:eastAsia="Times New Roman" w:hAnsi="Arial" w:cs="Arial"/>
          <w:color w:val="auto"/>
          <w:sz w:val="18"/>
          <w:szCs w:val="18"/>
        </w:rPr>
        <w:t xml:space="preserve">En  </w:t>
      </w:r>
    </w:p>
    <w:p w14:paraId="754952A1" w14:textId="7544D2EC" w:rsidR="00882DB2" w:rsidRPr="00DF7143" w:rsidRDefault="00882DB2">
      <w:pPr>
        <w:tabs>
          <w:tab w:val="center" w:pos="4250"/>
          <w:tab w:val="center" w:pos="5159"/>
        </w:tabs>
        <w:spacing w:after="1"/>
        <w:rPr>
          <w:rFonts w:ascii="Arial" w:hAnsi="Arial" w:cs="Arial"/>
          <w:color w:val="auto"/>
          <w:sz w:val="18"/>
          <w:szCs w:val="18"/>
        </w:rPr>
      </w:pPr>
    </w:p>
    <w:p w14:paraId="24F6600B" w14:textId="77777777" w:rsidR="006138DC" w:rsidRDefault="006138DC" w:rsidP="00644B95">
      <w:pPr>
        <w:spacing w:after="0"/>
        <w:ind w:left="171"/>
        <w:jc w:val="center"/>
        <w:rPr>
          <w:rFonts w:ascii="Arial" w:eastAsia="Arial" w:hAnsi="Arial" w:cs="Arial"/>
          <w:color w:val="auto"/>
          <w:sz w:val="18"/>
          <w:szCs w:val="18"/>
        </w:rPr>
      </w:pPr>
    </w:p>
    <w:p w14:paraId="2062E901" w14:textId="77777777" w:rsidR="006138DC" w:rsidRDefault="006138DC" w:rsidP="00644B95">
      <w:pPr>
        <w:spacing w:after="0"/>
        <w:ind w:left="171"/>
        <w:jc w:val="center"/>
        <w:rPr>
          <w:rFonts w:ascii="Arial" w:eastAsia="Arial" w:hAnsi="Arial" w:cs="Arial"/>
          <w:color w:val="auto"/>
          <w:sz w:val="18"/>
          <w:szCs w:val="18"/>
        </w:rPr>
      </w:pPr>
    </w:p>
    <w:p w14:paraId="5E20D542" w14:textId="1ACF5E57" w:rsidR="00882DB2" w:rsidRPr="00DF7143" w:rsidRDefault="00E863B3" w:rsidP="00644B95">
      <w:pPr>
        <w:spacing w:after="0"/>
        <w:ind w:left="171"/>
        <w:jc w:val="center"/>
        <w:rPr>
          <w:rFonts w:ascii="Arial" w:hAnsi="Arial" w:cs="Arial"/>
          <w:color w:val="auto"/>
          <w:sz w:val="18"/>
          <w:szCs w:val="18"/>
        </w:rPr>
      </w:pPr>
      <w:r w:rsidRPr="00DF7143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DF7143">
        <w:rPr>
          <w:rFonts w:ascii="Arial" w:eastAsia="Times New Roman" w:hAnsi="Arial" w:cs="Arial"/>
          <w:color w:val="auto"/>
          <w:sz w:val="18"/>
          <w:szCs w:val="18"/>
        </w:rPr>
        <w:t xml:space="preserve">Fdo.:   </w:t>
      </w:r>
    </w:p>
    <w:p w14:paraId="17D887F8" w14:textId="547C3707" w:rsidR="001538D2" w:rsidRPr="00DF7143" w:rsidRDefault="00E863B3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  <w:r w:rsidRPr="00DF7143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</w:p>
    <w:p w14:paraId="327E603B" w14:textId="727F5F66" w:rsidR="00871421" w:rsidRPr="00DF7143" w:rsidRDefault="00871421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1B7BD16E" w14:textId="77777777" w:rsidR="00A314A0" w:rsidRPr="00DF7143" w:rsidRDefault="00A314A0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2B8665A2" w14:textId="77777777" w:rsidR="002546D8" w:rsidRPr="00DF7143" w:rsidRDefault="002546D8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271608D1" w14:textId="77777777" w:rsidR="00F35DB4" w:rsidRPr="00DF7143" w:rsidRDefault="00F35DB4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6FA4B33C" w14:textId="77777777" w:rsidR="00F35DB4" w:rsidRPr="00DF7143" w:rsidRDefault="00F35DB4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7F27F181" w14:textId="77777777" w:rsidR="00F35DB4" w:rsidRPr="00DF7143" w:rsidRDefault="00F35DB4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65760F55" w14:textId="77777777" w:rsidR="00F35DB4" w:rsidRPr="00DF7143" w:rsidRDefault="00F35DB4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445FBF4D" w14:textId="77777777" w:rsidR="00F35DB4" w:rsidRPr="00DF7143" w:rsidRDefault="00F35DB4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6F0FCC15" w14:textId="77777777" w:rsidR="00F35DB4" w:rsidRPr="00DF7143" w:rsidRDefault="00F35DB4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625E0A3C" w14:textId="77777777" w:rsidR="00F35DB4" w:rsidRPr="00DF7143" w:rsidRDefault="00F35DB4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4FF6CB39" w14:textId="77777777" w:rsidR="00F35DB4" w:rsidRPr="00DF7143" w:rsidRDefault="00F35DB4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0F2FF15F" w14:textId="7C80410D" w:rsidR="00F35DB4" w:rsidRDefault="00F35DB4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5F4C917F" w14:textId="1776A60E" w:rsidR="006138DC" w:rsidRDefault="006138DC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3DCD36A9" w14:textId="04B6C77E" w:rsidR="006138DC" w:rsidRDefault="006138DC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730FD4EF" w14:textId="77777777" w:rsidR="006138DC" w:rsidRPr="00DF7143" w:rsidRDefault="006138DC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1174B6A1" w14:textId="77777777" w:rsidR="00F35DB4" w:rsidRPr="00DF7143" w:rsidRDefault="00F35DB4" w:rsidP="00183C98">
      <w:pPr>
        <w:spacing w:after="0"/>
        <w:rPr>
          <w:rFonts w:ascii="Arial" w:eastAsia="Times New Roman" w:hAnsi="Arial" w:cs="Arial"/>
          <w:color w:val="auto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727" w:tblpY="275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DF7143" w:rsidRPr="00DF7143" w14:paraId="4503EF79" w14:textId="77777777" w:rsidTr="0005266C">
        <w:tc>
          <w:tcPr>
            <w:tcW w:w="10490" w:type="dxa"/>
          </w:tcPr>
          <w:p w14:paraId="4CB1F0D1" w14:textId="77777777" w:rsidR="00F35DB4" w:rsidRPr="00DF7143" w:rsidRDefault="00F35DB4" w:rsidP="0005266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>DIRECCIÓN GENERAL DE EMPLEO DE LA CONSEJERÍA DE ECONOMÍA, EMPRESAS Y EMPLEO DE LA JUNTA DE COMUNIDADES DE CASTILLA-LA MANCHA</w:t>
            </w:r>
          </w:p>
          <w:p w14:paraId="617066ED" w14:textId="77777777" w:rsidR="00F35DB4" w:rsidRPr="00DF7143" w:rsidRDefault="00F35DB4" w:rsidP="0005266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0298C9B" w14:textId="34EB2F61" w:rsidR="00F35DB4" w:rsidRPr="00DF7143" w:rsidRDefault="00F35DB4" w:rsidP="0005266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7143">
              <w:rPr>
                <w:rFonts w:ascii="Arial" w:hAnsi="Arial" w:cs="Arial"/>
                <w:color w:val="auto"/>
                <w:sz w:val="18"/>
                <w:szCs w:val="18"/>
              </w:rPr>
              <w:t>Código DIR3: A08044830</w:t>
            </w:r>
          </w:p>
        </w:tc>
      </w:tr>
    </w:tbl>
    <w:p w14:paraId="3AF8BF48" w14:textId="0D918416" w:rsidR="002546D8" w:rsidRDefault="002546D8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228506BA" w14:textId="645FD307" w:rsidR="006138DC" w:rsidRDefault="006138DC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4B2F9BFE" w14:textId="77777777" w:rsidR="006138DC" w:rsidRPr="00DF7143" w:rsidRDefault="006138DC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0140310C" w14:textId="2536C034" w:rsidR="00871421" w:rsidRPr="00DF7143" w:rsidRDefault="00871421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40785FA3" w14:textId="77777777" w:rsidR="00871421" w:rsidRPr="00DF7143" w:rsidRDefault="00871421" w:rsidP="001538D2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sectPr w:rsidR="00871421" w:rsidRPr="00DF7143" w:rsidSect="00871421">
      <w:headerReference w:type="first" r:id="rId10"/>
      <w:pgSz w:w="11906" w:h="16838"/>
      <w:pgMar w:top="1985" w:right="913" w:bottom="510" w:left="794" w:header="737" w:footer="62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2BEA9" w14:textId="77777777" w:rsidR="00726C82" w:rsidRDefault="00726C82">
      <w:pPr>
        <w:spacing w:after="0" w:line="240" w:lineRule="auto"/>
      </w:pPr>
      <w:r>
        <w:separator/>
      </w:r>
    </w:p>
  </w:endnote>
  <w:endnote w:type="continuationSeparator" w:id="0">
    <w:p w14:paraId="4681AB4F" w14:textId="77777777" w:rsidR="00726C82" w:rsidRDefault="0072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2B395" w14:textId="77777777" w:rsidR="00726C82" w:rsidRDefault="00726C82">
      <w:pPr>
        <w:spacing w:after="0" w:line="240" w:lineRule="auto"/>
      </w:pPr>
      <w:r>
        <w:separator/>
      </w:r>
    </w:p>
  </w:footnote>
  <w:footnote w:type="continuationSeparator" w:id="0">
    <w:p w14:paraId="3F59E0B0" w14:textId="77777777" w:rsidR="00726C82" w:rsidRDefault="0072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A3E7A" w14:textId="248517BA" w:rsidR="00EE1E3F" w:rsidRPr="00E56E05" w:rsidRDefault="00367AA3" w:rsidP="00E56E05">
    <w:pPr>
      <w:pStyle w:val="Encabezado"/>
    </w:pPr>
    <w:r>
      <w:rPr>
        <w:noProof/>
      </w:rPr>
      <w:drawing>
        <wp:inline distT="0" distB="0" distL="0" distR="0" wp14:anchorId="20EBEF52" wp14:editId="1648F1D6">
          <wp:extent cx="3116580" cy="1151065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580" cy="115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5EF0"/>
    <w:multiLevelType w:val="hybridMultilevel"/>
    <w:tmpl w:val="E39EC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C413E"/>
    <w:multiLevelType w:val="hybridMultilevel"/>
    <w:tmpl w:val="4074F2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E2427"/>
    <w:multiLevelType w:val="hybridMultilevel"/>
    <w:tmpl w:val="70B8D5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540D1"/>
    <w:multiLevelType w:val="multilevel"/>
    <w:tmpl w:val="C58C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8rtgKAOpssGfABpcClrPpj7P7aKIQYCZYxBSze2Q/YMRaIuFzVGLYkE0rLpPAPqkckj6+k5aOszJYK6lL11EA==" w:salt="AslRtFhgnZK6z4dO2Gkso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B2"/>
    <w:rsid w:val="0001598B"/>
    <w:rsid w:val="0003511C"/>
    <w:rsid w:val="00067583"/>
    <w:rsid w:val="000703E0"/>
    <w:rsid w:val="00094D81"/>
    <w:rsid w:val="000C452E"/>
    <w:rsid w:val="00107674"/>
    <w:rsid w:val="00130D83"/>
    <w:rsid w:val="001538D2"/>
    <w:rsid w:val="00183C98"/>
    <w:rsid w:val="00187088"/>
    <w:rsid w:val="001931C1"/>
    <w:rsid w:val="001B3ACB"/>
    <w:rsid w:val="001D4894"/>
    <w:rsid w:val="002169DC"/>
    <w:rsid w:val="00221795"/>
    <w:rsid w:val="002546D8"/>
    <w:rsid w:val="002F0D03"/>
    <w:rsid w:val="002F68CB"/>
    <w:rsid w:val="003076BE"/>
    <w:rsid w:val="003251D1"/>
    <w:rsid w:val="00351C24"/>
    <w:rsid w:val="003629B0"/>
    <w:rsid w:val="00367AA3"/>
    <w:rsid w:val="00391EB6"/>
    <w:rsid w:val="003953EC"/>
    <w:rsid w:val="003C06FD"/>
    <w:rsid w:val="003D14AD"/>
    <w:rsid w:val="003D7BED"/>
    <w:rsid w:val="00411509"/>
    <w:rsid w:val="004357D6"/>
    <w:rsid w:val="00436EA1"/>
    <w:rsid w:val="00445951"/>
    <w:rsid w:val="004650E0"/>
    <w:rsid w:val="004702EF"/>
    <w:rsid w:val="004737B3"/>
    <w:rsid w:val="00482EFB"/>
    <w:rsid w:val="00494DB7"/>
    <w:rsid w:val="004A6DB6"/>
    <w:rsid w:val="004B4FEE"/>
    <w:rsid w:val="004B6E07"/>
    <w:rsid w:val="004F3911"/>
    <w:rsid w:val="005542DF"/>
    <w:rsid w:val="005619E3"/>
    <w:rsid w:val="00562352"/>
    <w:rsid w:val="00584EF6"/>
    <w:rsid w:val="005A148E"/>
    <w:rsid w:val="005C2F16"/>
    <w:rsid w:val="006076C9"/>
    <w:rsid w:val="006138DC"/>
    <w:rsid w:val="006208CB"/>
    <w:rsid w:val="00623FA8"/>
    <w:rsid w:val="00627891"/>
    <w:rsid w:val="00644B95"/>
    <w:rsid w:val="00651703"/>
    <w:rsid w:val="006906DE"/>
    <w:rsid w:val="00691885"/>
    <w:rsid w:val="00691F67"/>
    <w:rsid w:val="006961E9"/>
    <w:rsid w:val="00726C82"/>
    <w:rsid w:val="0073030F"/>
    <w:rsid w:val="00747AE0"/>
    <w:rsid w:val="00754270"/>
    <w:rsid w:val="00775470"/>
    <w:rsid w:val="00775F10"/>
    <w:rsid w:val="0077640D"/>
    <w:rsid w:val="00791925"/>
    <w:rsid w:val="00796F89"/>
    <w:rsid w:val="007A5688"/>
    <w:rsid w:val="007D0793"/>
    <w:rsid w:val="007D5E6F"/>
    <w:rsid w:val="00850FA9"/>
    <w:rsid w:val="008554E1"/>
    <w:rsid w:val="00871421"/>
    <w:rsid w:val="00882DB2"/>
    <w:rsid w:val="008903E7"/>
    <w:rsid w:val="008A4DCD"/>
    <w:rsid w:val="008A7A73"/>
    <w:rsid w:val="008B165E"/>
    <w:rsid w:val="008C2EFC"/>
    <w:rsid w:val="00911C25"/>
    <w:rsid w:val="00921C46"/>
    <w:rsid w:val="00946F69"/>
    <w:rsid w:val="00947443"/>
    <w:rsid w:val="00950657"/>
    <w:rsid w:val="0095535B"/>
    <w:rsid w:val="009616B2"/>
    <w:rsid w:val="00965098"/>
    <w:rsid w:val="00997FD4"/>
    <w:rsid w:val="009A0D51"/>
    <w:rsid w:val="009B6CD3"/>
    <w:rsid w:val="009B714E"/>
    <w:rsid w:val="009C3E31"/>
    <w:rsid w:val="00A30285"/>
    <w:rsid w:val="00A314A0"/>
    <w:rsid w:val="00A70145"/>
    <w:rsid w:val="00A8629B"/>
    <w:rsid w:val="00A9110F"/>
    <w:rsid w:val="00AE0350"/>
    <w:rsid w:val="00AF695D"/>
    <w:rsid w:val="00AF7C79"/>
    <w:rsid w:val="00AF7FD3"/>
    <w:rsid w:val="00B312DB"/>
    <w:rsid w:val="00B45F70"/>
    <w:rsid w:val="00B64E63"/>
    <w:rsid w:val="00B67533"/>
    <w:rsid w:val="00B71E57"/>
    <w:rsid w:val="00B970F8"/>
    <w:rsid w:val="00B97C8D"/>
    <w:rsid w:val="00BA2453"/>
    <w:rsid w:val="00BC796A"/>
    <w:rsid w:val="00BE4C7A"/>
    <w:rsid w:val="00C26359"/>
    <w:rsid w:val="00C27111"/>
    <w:rsid w:val="00C426B4"/>
    <w:rsid w:val="00C45945"/>
    <w:rsid w:val="00C7046B"/>
    <w:rsid w:val="00C80B21"/>
    <w:rsid w:val="00CB7CFD"/>
    <w:rsid w:val="00CC7ACD"/>
    <w:rsid w:val="00CF1DAF"/>
    <w:rsid w:val="00D47D71"/>
    <w:rsid w:val="00D834C5"/>
    <w:rsid w:val="00DA18B0"/>
    <w:rsid w:val="00DB5C1E"/>
    <w:rsid w:val="00DC18D6"/>
    <w:rsid w:val="00DC642C"/>
    <w:rsid w:val="00DF7143"/>
    <w:rsid w:val="00E13925"/>
    <w:rsid w:val="00E56E05"/>
    <w:rsid w:val="00E77194"/>
    <w:rsid w:val="00E775D5"/>
    <w:rsid w:val="00E863B3"/>
    <w:rsid w:val="00E9575A"/>
    <w:rsid w:val="00EC2156"/>
    <w:rsid w:val="00ED72F8"/>
    <w:rsid w:val="00EE1E3F"/>
    <w:rsid w:val="00EE2BE1"/>
    <w:rsid w:val="00F005D9"/>
    <w:rsid w:val="00F32D4B"/>
    <w:rsid w:val="00F35DB4"/>
    <w:rsid w:val="00F63033"/>
    <w:rsid w:val="00F64BEA"/>
    <w:rsid w:val="00FA7475"/>
    <w:rsid w:val="00FB6269"/>
    <w:rsid w:val="00FD3045"/>
    <w:rsid w:val="00F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98FA5"/>
  <w15:docId w15:val="{FAAE472D-6B8A-4776-9481-826D1E0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DB6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A14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148E"/>
    <w:rPr>
      <w:color w:val="605E5C"/>
      <w:shd w:val="clear" w:color="auto" w:fill="E1DFDD"/>
    </w:rPr>
  </w:style>
  <w:style w:type="table" w:customStyle="1" w:styleId="TableGrid1">
    <w:name w:val="TableGrid1"/>
    <w:rsid w:val="00FB62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8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0D51"/>
    <w:pPr>
      <w:ind w:left="72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2F0D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701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701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B6E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B6E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B6E0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E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E0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E07"/>
    <w:rPr>
      <w:rFonts w:ascii="Segoe UI" w:eastAsia="Calibri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E05"/>
    <w:rPr>
      <w:rFonts w:ascii="Calibri" w:eastAsia="Calibri" w:hAnsi="Calibri" w:cs="Calibri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8A7A73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367A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AA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3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77563F8CE24D07A4A50CDF1A1D0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F6E85-E67C-4F53-903B-054657312940}"/>
      </w:docPartPr>
      <w:docPartBody>
        <w:p w:rsidR="00D43CDA" w:rsidRDefault="00DD0CC8" w:rsidP="00DD0CC8">
          <w:pPr>
            <w:pStyle w:val="EC77563F8CE24D07A4A50CDF1A1D0602"/>
          </w:pPr>
          <w:r w:rsidRPr="00672632">
            <w:rPr>
              <w:rStyle w:val="Textodelmarcadordeposicin"/>
            </w:rPr>
            <w:t>Elija un elemento.</w:t>
          </w:r>
        </w:p>
      </w:docPartBody>
    </w:docPart>
    <w:docPart>
      <w:docPartPr>
        <w:name w:val="EA68E3C87B1F4272A4D77750B312B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41E55-DC71-4464-AED3-B8F03EFB84AF}"/>
      </w:docPartPr>
      <w:docPartBody>
        <w:p w:rsidR="00D43CDA" w:rsidRDefault="00DD0CC8" w:rsidP="00DD0CC8">
          <w:pPr>
            <w:pStyle w:val="EA68E3C87B1F4272A4D77750B312B972"/>
          </w:pPr>
          <w:r w:rsidRPr="0067263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C8"/>
    <w:rsid w:val="004B4FEE"/>
    <w:rsid w:val="00562352"/>
    <w:rsid w:val="008554E1"/>
    <w:rsid w:val="00997FD4"/>
    <w:rsid w:val="00D43CDA"/>
    <w:rsid w:val="00DD0CC8"/>
    <w:rsid w:val="00F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0CC8"/>
    <w:rPr>
      <w:color w:val="808080"/>
    </w:rPr>
  </w:style>
  <w:style w:type="paragraph" w:customStyle="1" w:styleId="EC77563F8CE24D07A4A50CDF1A1D0602">
    <w:name w:val="EC77563F8CE24D07A4A50CDF1A1D0602"/>
    <w:rsid w:val="00DD0CC8"/>
  </w:style>
  <w:style w:type="paragraph" w:customStyle="1" w:styleId="EA68E3C87B1F4272A4D77750B312B972">
    <w:name w:val="EA68E3C87B1F4272A4D77750B312B972"/>
    <w:rsid w:val="00DD0C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426C3-CE66-45DE-8C5D-6BDA45DD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ainaraja</dc:creator>
  <cp:keywords/>
  <cp:lastModifiedBy>Jesus Alberto Delgado Gomez Del Pulgar</cp:lastModifiedBy>
  <cp:revision>10</cp:revision>
  <cp:lastPrinted>2024-07-31T11:55:00Z</cp:lastPrinted>
  <dcterms:created xsi:type="dcterms:W3CDTF">2024-07-04T10:53:00Z</dcterms:created>
  <dcterms:modified xsi:type="dcterms:W3CDTF">2024-08-02T12:13:00Z</dcterms:modified>
</cp:coreProperties>
</file>